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1" w:rsidRDefault="00E272D1" w:rsidP="00E272D1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результатах самообследования</w:t>
      </w:r>
    </w:p>
    <w:p w:rsidR="00E272D1" w:rsidRDefault="00E272D1" w:rsidP="00E272D1">
      <w:pPr>
        <w:pStyle w:val="af7"/>
        <w:rPr>
          <w:rFonts w:ascii="Times New Roman" w:hAnsi="Times New Roman"/>
          <w:sz w:val="28"/>
          <w:szCs w:val="28"/>
        </w:rPr>
      </w:pPr>
    </w:p>
    <w:p w:rsidR="00E272D1" w:rsidRDefault="00E272D1" w:rsidP="00E272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rPr>
          <w:sz w:val="20"/>
        </w:rPr>
      </w:pPr>
    </w:p>
    <w:p w:rsidR="00E272D1" w:rsidRDefault="00E272D1" w:rsidP="00E272D1">
      <w:pPr>
        <w:rPr>
          <w:sz w:val="20"/>
        </w:rPr>
      </w:pPr>
    </w:p>
    <w:p w:rsidR="00E272D1" w:rsidRDefault="00E272D1" w:rsidP="00E272D1">
      <w:pPr>
        <w:rPr>
          <w:sz w:val="20"/>
        </w:rPr>
      </w:pPr>
    </w:p>
    <w:p w:rsidR="00E272D1" w:rsidRDefault="00E272D1" w:rsidP="00E272D1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E272D1" w:rsidRDefault="00E272D1" w:rsidP="00E272D1">
      <w:pPr>
        <w:rPr>
          <w:sz w:val="20"/>
        </w:rPr>
      </w:pPr>
    </w:p>
    <w:p w:rsidR="00E272D1" w:rsidRDefault="00E272D1" w:rsidP="00E272D1">
      <w:pPr>
        <w:rPr>
          <w:sz w:val="20"/>
        </w:rPr>
      </w:pPr>
    </w:p>
    <w:p w:rsidR="00E272D1" w:rsidRPr="00EB5943" w:rsidRDefault="00E272D1" w:rsidP="00E272D1">
      <w:pPr>
        <w:pStyle w:val="32"/>
        <w:jc w:val="center"/>
        <w:rPr>
          <w:b/>
          <w:sz w:val="32"/>
          <w:szCs w:val="32"/>
        </w:rPr>
      </w:pPr>
      <w:r w:rsidRPr="00EB5943">
        <w:rPr>
          <w:b/>
          <w:sz w:val="32"/>
          <w:szCs w:val="32"/>
        </w:rPr>
        <w:t>Муниципальное образовательное учреждение</w:t>
      </w:r>
    </w:p>
    <w:p w:rsidR="00E272D1" w:rsidRPr="00EB5943" w:rsidRDefault="00E272D1" w:rsidP="00E272D1">
      <w:pPr>
        <w:pStyle w:val="32"/>
        <w:jc w:val="center"/>
        <w:rPr>
          <w:b/>
          <w:sz w:val="36"/>
        </w:rPr>
      </w:pPr>
      <w:r>
        <w:rPr>
          <w:b/>
          <w:sz w:val="36"/>
        </w:rPr>
        <w:t>«Ерохов</w:t>
      </w:r>
      <w:r w:rsidRPr="00EB5943">
        <w:rPr>
          <w:b/>
          <w:sz w:val="36"/>
        </w:rPr>
        <w:t xml:space="preserve">ская </w:t>
      </w:r>
      <w:r>
        <w:rPr>
          <w:b/>
          <w:sz w:val="36"/>
        </w:rPr>
        <w:t>основная</w:t>
      </w:r>
      <w:r w:rsidRPr="00EB5943">
        <w:rPr>
          <w:b/>
          <w:sz w:val="36"/>
        </w:rPr>
        <w:t xml:space="preserve"> общеобразовательная школа»</w:t>
      </w:r>
    </w:p>
    <w:p w:rsidR="00E272D1" w:rsidRDefault="00E272D1" w:rsidP="00E272D1">
      <w:pPr>
        <w:jc w:val="center"/>
        <w:rPr>
          <w:b/>
          <w:sz w:val="20"/>
        </w:rPr>
      </w:pPr>
    </w:p>
    <w:p w:rsidR="00E272D1" w:rsidRDefault="00E272D1" w:rsidP="00E272D1">
      <w:pPr>
        <w:jc w:val="center"/>
        <w:rPr>
          <w:sz w:val="20"/>
        </w:rPr>
      </w:pPr>
      <w:r>
        <w:rPr>
          <w:sz w:val="20"/>
        </w:rPr>
        <w:t xml:space="preserve"> (наименование   ОУ   в   соответствии   с   Уставом)</w:t>
      </w:r>
    </w:p>
    <w:p w:rsidR="00E272D1" w:rsidRDefault="00E272D1" w:rsidP="00E272D1">
      <w:pPr>
        <w:jc w:val="center"/>
        <w:rPr>
          <w:b/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framePr w:hSpace="141" w:wrap="auto" w:vAnchor="text" w:hAnchor="page" w:x="4820" w:y="3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144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pStyle w:val="6"/>
        <w:spacing w:before="0" w:after="0" w:line="240" w:lineRule="auto"/>
        <w:ind w:firstLine="0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rPr>
          <w:sz w:val="20"/>
        </w:rPr>
      </w:pPr>
    </w:p>
    <w:p w:rsidR="00E272D1" w:rsidRDefault="00E272D1" w:rsidP="00E272D1">
      <w:pPr>
        <w:jc w:val="center"/>
        <w:rPr>
          <w:sz w:val="20"/>
        </w:rPr>
      </w:pPr>
    </w:p>
    <w:p w:rsidR="00E272D1" w:rsidRDefault="00E272D1" w:rsidP="00E272D1">
      <w:pPr>
        <w:jc w:val="center"/>
      </w:pPr>
      <w:r>
        <w:t>Село Ероховка</w:t>
      </w:r>
    </w:p>
    <w:p w:rsidR="00E272D1" w:rsidRDefault="00EC09E6" w:rsidP="00E272D1">
      <w:pPr>
        <w:jc w:val="center"/>
        <w:rPr>
          <w:i/>
        </w:rPr>
      </w:pPr>
      <w:r>
        <w:t xml:space="preserve">        2015-2016</w:t>
      </w:r>
      <w:r w:rsidR="00E272D1">
        <w:t xml:space="preserve"> </w:t>
      </w:r>
      <w:r w:rsidR="00E272D1" w:rsidRPr="002E6E33">
        <w:rPr>
          <w:i/>
        </w:rPr>
        <w:t>учебный год</w:t>
      </w:r>
    </w:p>
    <w:p w:rsidR="00E272D1" w:rsidRDefault="00E272D1" w:rsidP="00E272D1">
      <w:pPr>
        <w:jc w:val="center"/>
        <w:rPr>
          <w:i/>
        </w:rPr>
      </w:pPr>
    </w:p>
    <w:p w:rsidR="00E272D1" w:rsidRDefault="00E272D1" w:rsidP="00E272D1">
      <w:pPr>
        <w:jc w:val="center"/>
        <w:rPr>
          <w:i/>
        </w:rPr>
      </w:pPr>
    </w:p>
    <w:p w:rsidR="00E272D1" w:rsidRDefault="00E272D1" w:rsidP="00E272D1">
      <w:pPr>
        <w:jc w:val="center"/>
        <w:rPr>
          <w:i/>
        </w:rPr>
      </w:pPr>
    </w:p>
    <w:p w:rsidR="00E272D1" w:rsidRDefault="00E272D1" w:rsidP="00E272D1">
      <w:pPr>
        <w:jc w:val="center"/>
        <w:rPr>
          <w:i/>
        </w:rPr>
      </w:pPr>
    </w:p>
    <w:p w:rsidR="00E272D1" w:rsidRDefault="00E272D1" w:rsidP="00E272D1">
      <w:pPr>
        <w:jc w:val="center"/>
        <w:rPr>
          <w:i/>
        </w:rPr>
      </w:pPr>
    </w:p>
    <w:p w:rsidR="00E272D1" w:rsidRDefault="00E272D1" w:rsidP="00E272D1">
      <w:pPr>
        <w:jc w:val="center"/>
        <w:rPr>
          <w:i/>
        </w:rPr>
      </w:pPr>
    </w:p>
    <w:p w:rsidR="00E272D1" w:rsidRDefault="00E272D1" w:rsidP="00E272D1">
      <w:pPr>
        <w:jc w:val="center"/>
        <w:rPr>
          <w:i/>
        </w:rPr>
      </w:pPr>
    </w:p>
    <w:p w:rsidR="00E272D1" w:rsidRPr="002E6E33" w:rsidRDefault="00E272D1" w:rsidP="00E272D1">
      <w:pPr>
        <w:jc w:val="center"/>
        <w:rPr>
          <w:i/>
        </w:rPr>
      </w:pPr>
    </w:p>
    <w:p w:rsidR="00E272D1" w:rsidRPr="002E6E33" w:rsidRDefault="00E272D1" w:rsidP="00E272D1">
      <w:pPr>
        <w:jc w:val="center"/>
        <w:rPr>
          <w:i/>
        </w:rPr>
      </w:pPr>
    </w:p>
    <w:p w:rsidR="00E272D1" w:rsidRDefault="00E272D1" w:rsidP="00E272D1">
      <w:pPr>
        <w:jc w:val="center"/>
        <w:rPr>
          <w:b/>
          <w:i/>
        </w:rPr>
      </w:pPr>
    </w:p>
    <w:p w:rsidR="00E272D1" w:rsidRDefault="00E272D1" w:rsidP="00E272D1">
      <w:pPr>
        <w:jc w:val="center"/>
        <w:rPr>
          <w:b/>
          <w:i/>
        </w:rPr>
      </w:pPr>
    </w:p>
    <w:p w:rsidR="00E272D1" w:rsidRDefault="00E272D1" w:rsidP="00E272D1">
      <w:pPr>
        <w:jc w:val="center"/>
        <w:rPr>
          <w:b/>
          <w:i/>
        </w:rPr>
      </w:pPr>
    </w:p>
    <w:p w:rsidR="00E272D1" w:rsidRDefault="00E272D1" w:rsidP="00E272D1">
      <w:pPr>
        <w:jc w:val="center"/>
        <w:rPr>
          <w:b/>
          <w:i/>
        </w:rPr>
      </w:pPr>
    </w:p>
    <w:p w:rsidR="00E272D1" w:rsidRDefault="00E272D1" w:rsidP="00E272D1">
      <w:pPr>
        <w:pStyle w:val="1"/>
        <w:numPr>
          <w:ilvl w:val="0"/>
          <w:numId w:val="14"/>
        </w:numPr>
        <w:suppressAutoHyphens/>
        <w:autoSpaceDE w:val="0"/>
        <w:autoSpaceDN w:val="0"/>
        <w:spacing w:before="0" w:after="0"/>
        <w:ind w:left="0" w:firstLine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Общие сведения об общеобразовательном учреждении.</w:t>
      </w:r>
    </w:p>
    <w:p w:rsidR="00E272D1" w:rsidRDefault="00E272D1" w:rsidP="00E272D1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Полное наименование ОУ в соответствии с Уставом: </w:t>
      </w:r>
    </w:p>
    <w:p w:rsidR="00E272D1" w:rsidRDefault="00E272D1" w:rsidP="00E272D1">
      <w:pPr>
        <w:pStyle w:val="5"/>
        <w:keepNext w:val="0"/>
        <w:tabs>
          <w:tab w:val="left" w:pos="360"/>
        </w:tabs>
        <w:suppressAutoHyphens/>
        <w:jc w:val="left"/>
        <w:rPr>
          <w:b w:val="0"/>
          <w:sz w:val="24"/>
          <w:szCs w:val="24"/>
        </w:rPr>
      </w:pPr>
      <w:r w:rsidRPr="00B214BB">
        <w:rPr>
          <w:b w:val="0"/>
          <w:sz w:val="24"/>
          <w:szCs w:val="24"/>
        </w:rPr>
        <w:t>Муниципальное</w:t>
      </w:r>
      <w:r>
        <w:rPr>
          <w:b w:val="0"/>
          <w:sz w:val="24"/>
          <w:szCs w:val="24"/>
        </w:rPr>
        <w:t xml:space="preserve"> бюджетное</w:t>
      </w:r>
      <w:r w:rsidRPr="00B214BB">
        <w:rPr>
          <w:b w:val="0"/>
          <w:sz w:val="24"/>
          <w:szCs w:val="24"/>
        </w:rPr>
        <w:t xml:space="preserve"> образовательное учреждение </w:t>
      </w:r>
    </w:p>
    <w:p w:rsidR="00E272D1" w:rsidRPr="00B214BB" w:rsidRDefault="00E272D1" w:rsidP="00E272D1">
      <w:pPr>
        <w:pStyle w:val="5"/>
        <w:keepNext w:val="0"/>
        <w:tabs>
          <w:tab w:val="left" w:pos="360"/>
        </w:tabs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«Ероховская</w:t>
      </w:r>
      <w:r w:rsidRPr="00B214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основна</w:t>
      </w:r>
      <w:r w:rsidRPr="00B214BB">
        <w:rPr>
          <w:b w:val="0"/>
          <w:sz w:val="24"/>
          <w:szCs w:val="24"/>
        </w:rPr>
        <w:t xml:space="preserve">я общеобразовательная школа» </w:t>
      </w:r>
    </w:p>
    <w:p w:rsidR="00E272D1" w:rsidRPr="00B214BB" w:rsidRDefault="00E272D1" w:rsidP="00E272D1">
      <w:pPr>
        <w:pStyle w:val="5"/>
        <w:tabs>
          <w:tab w:val="left" w:pos="720"/>
        </w:tabs>
        <w:ind w:left="720" w:hanging="720"/>
        <w:jc w:val="left"/>
      </w:pPr>
      <w:r>
        <w:rPr>
          <w:sz w:val="20"/>
          <w:szCs w:val="20"/>
        </w:rPr>
        <w:t xml:space="preserve">2. Тип ОУ:  </w:t>
      </w:r>
      <w:r w:rsidRPr="00E272D1">
        <w:rPr>
          <w:b w:val="0"/>
          <w:sz w:val="22"/>
          <w:szCs w:val="22"/>
        </w:rPr>
        <w:t>бюджетное</w:t>
      </w:r>
      <w:r>
        <w:rPr>
          <w:sz w:val="20"/>
          <w:szCs w:val="20"/>
        </w:rPr>
        <w:t xml:space="preserve"> </w:t>
      </w:r>
      <w:r w:rsidRPr="00B214BB">
        <w:rPr>
          <w:b w:val="0"/>
          <w:sz w:val="24"/>
          <w:szCs w:val="24"/>
        </w:rPr>
        <w:t>общеобразовательное  учреждение</w:t>
      </w:r>
    </w:p>
    <w:p w:rsidR="00E272D1" w:rsidRDefault="00E272D1" w:rsidP="00E272D1">
      <w:pPr>
        <w:pStyle w:val="5"/>
        <w:keepNext w:val="0"/>
        <w:tabs>
          <w:tab w:val="left" w:pos="360"/>
        </w:tabs>
        <w:suppressAutoHyphens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Вид ОУ: </w:t>
      </w:r>
      <w:r>
        <w:rPr>
          <w:b w:val="0"/>
          <w:sz w:val="24"/>
          <w:szCs w:val="24"/>
        </w:rPr>
        <w:t>основна</w:t>
      </w:r>
      <w:r w:rsidRPr="00B214BB">
        <w:rPr>
          <w:b w:val="0"/>
          <w:sz w:val="24"/>
          <w:szCs w:val="24"/>
        </w:rPr>
        <w:t>я общеобразовательная школа</w:t>
      </w:r>
      <w:r>
        <w:t xml:space="preserve"> </w:t>
      </w:r>
    </w:p>
    <w:p w:rsidR="00E272D1" w:rsidRDefault="00E272D1" w:rsidP="00E272D1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4. Юридический адрес:</w:t>
      </w:r>
    </w:p>
    <w:p w:rsidR="00E272D1" w:rsidRDefault="00E272D1" w:rsidP="00E272D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t xml:space="preserve">4.1. почтовый индекс  </w:t>
      </w:r>
      <w:r>
        <w:rPr>
          <w:b w:val="0"/>
        </w:rPr>
        <w:t xml:space="preserve">461805 </w:t>
      </w:r>
    </w:p>
    <w:p w:rsidR="00E272D1" w:rsidRDefault="00E272D1" w:rsidP="00E272D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</w:pPr>
      <w:r>
        <w:t xml:space="preserve">4.2. область: </w:t>
      </w:r>
      <w:r>
        <w:rPr>
          <w:b w:val="0"/>
        </w:rPr>
        <w:t>Оренбургская</w:t>
      </w:r>
      <w:r>
        <w:t xml:space="preserve">  </w:t>
      </w:r>
    </w:p>
    <w:p w:rsidR="00E272D1" w:rsidRDefault="00E272D1" w:rsidP="00E272D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</w:pPr>
      <w:r>
        <w:t xml:space="preserve">4.3. район </w:t>
      </w:r>
      <w:r>
        <w:rPr>
          <w:b w:val="0"/>
        </w:rPr>
        <w:t>: Грачевский</w:t>
      </w:r>
    </w:p>
    <w:p w:rsidR="00E272D1" w:rsidRDefault="00E272D1" w:rsidP="00E272D1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t xml:space="preserve">населенный пункт: </w:t>
      </w:r>
      <w:r>
        <w:rPr>
          <w:b w:val="0"/>
        </w:rPr>
        <w:t>с. Ероховка</w:t>
      </w:r>
    </w:p>
    <w:p w:rsidR="00E272D1" w:rsidRPr="00B6109F" w:rsidRDefault="00E272D1" w:rsidP="00E272D1">
      <w:pPr>
        <w:rPr>
          <w:b/>
        </w:rPr>
      </w:pPr>
      <w:r w:rsidRPr="00B6109F">
        <w:rPr>
          <w:b/>
        </w:rPr>
        <w:t xml:space="preserve">4.4. улица: </w:t>
      </w:r>
      <w:r w:rsidRPr="00B6109F">
        <w:t>Новая</w:t>
      </w:r>
    </w:p>
    <w:p w:rsidR="00E272D1" w:rsidRDefault="00E272D1" w:rsidP="00E272D1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ind w:firstLine="0"/>
        <w:jc w:val="left"/>
      </w:pPr>
      <w:r>
        <w:t xml:space="preserve">4.5.  дом/корпус: </w:t>
      </w:r>
      <w:r>
        <w:rPr>
          <w:b w:val="0"/>
        </w:rPr>
        <w:t>31</w:t>
      </w:r>
    </w:p>
    <w:p w:rsidR="00E272D1" w:rsidRDefault="00E272D1" w:rsidP="00E272D1">
      <w:pPr>
        <w:pStyle w:val="6"/>
        <w:tabs>
          <w:tab w:val="left" w:pos="360"/>
          <w:tab w:val="left" w:pos="2520"/>
        </w:tabs>
        <w:spacing w:before="0" w:after="0" w:line="240" w:lineRule="auto"/>
        <w:ind w:firstLine="0"/>
      </w:pPr>
      <w:r>
        <w:t xml:space="preserve">4.6. телефон: </w:t>
      </w:r>
      <w:r w:rsidRPr="00B6109F">
        <w:rPr>
          <w:b w:val="0"/>
        </w:rPr>
        <w:t>8 353 (44)</w:t>
      </w:r>
      <w:r>
        <w:t xml:space="preserve">  </w:t>
      </w:r>
      <w:r>
        <w:rPr>
          <w:b w:val="0"/>
        </w:rPr>
        <w:t>32-5-42</w:t>
      </w:r>
      <w:r w:rsidRPr="00B214BB">
        <w:rPr>
          <w:b w:val="0"/>
        </w:rPr>
        <w:t xml:space="preserve">                                                                      </w:t>
      </w:r>
    </w:p>
    <w:p w:rsidR="00E272D1" w:rsidRDefault="00E272D1" w:rsidP="00E272D1">
      <w:pPr>
        <w:pStyle w:val="5"/>
        <w:keepNext w:val="0"/>
        <w:tabs>
          <w:tab w:val="left" w:pos="360"/>
          <w:tab w:val="left" w:pos="594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Фактический адрес: </w:t>
      </w:r>
      <w:r>
        <w:rPr>
          <w:b w:val="0"/>
          <w:sz w:val="22"/>
          <w:szCs w:val="22"/>
        </w:rPr>
        <w:t>461805, Оренбургская</w:t>
      </w:r>
      <w:r w:rsidRPr="0064043F">
        <w:rPr>
          <w:b w:val="0"/>
          <w:sz w:val="22"/>
          <w:szCs w:val="22"/>
        </w:rPr>
        <w:t xml:space="preserve"> область</w:t>
      </w:r>
      <w:r>
        <w:rPr>
          <w:b w:val="0"/>
          <w:sz w:val="22"/>
          <w:szCs w:val="22"/>
        </w:rPr>
        <w:t xml:space="preserve">, Грачевский </w:t>
      </w:r>
      <w:r w:rsidRPr="0064043F">
        <w:rPr>
          <w:b w:val="0"/>
          <w:sz w:val="22"/>
          <w:szCs w:val="22"/>
        </w:rPr>
        <w:t xml:space="preserve"> район</w:t>
      </w:r>
      <w:r>
        <w:rPr>
          <w:b w:val="0"/>
          <w:sz w:val="22"/>
          <w:szCs w:val="22"/>
        </w:rPr>
        <w:t>, село Ероховка, д.31</w:t>
      </w:r>
    </w:p>
    <w:p w:rsidR="00E272D1" w:rsidRPr="00AF028D" w:rsidRDefault="00E272D1" w:rsidP="00E272D1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  <w:r w:rsidRPr="00AF028D">
        <w:rPr>
          <w:sz w:val="22"/>
          <w:szCs w:val="22"/>
        </w:rPr>
        <w:t xml:space="preserve">6. Наличие структурных подразделений: нет                                           </w:t>
      </w:r>
    </w:p>
    <w:p w:rsidR="00E272D1" w:rsidRPr="00AF028D" w:rsidRDefault="00E272D1" w:rsidP="00E272D1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  <w:r w:rsidRPr="00AF028D">
        <w:rPr>
          <w:sz w:val="22"/>
          <w:szCs w:val="22"/>
        </w:rPr>
        <w:t xml:space="preserve">7. Наличие филиалов ОУ: </w:t>
      </w:r>
      <w:r w:rsidRPr="00AF028D">
        <w:rPr>
          <w:b w:val="0"/>
          <w:sz w:val="22"/>
          <w:szCs w:val="22"/>
        </w:rPr>
        <w:t>нет</w:t>
      </w:r>
      <w:r w:rsidRPr="00AF028D">
        <w:rPr>
          <w:sz w:val="22"/>
          <w:szCs w:val="22"/>
        </w:rPr>
        <w:t xml:space="preserve">                           </w:t>
      </w:r>
    </w:p>
    <w:p w:rsidR="00E272D1" w:rsidRDefault="00E272D1" w:rsidP="00E272D1">
      <w:pPr>
        <w:rPr>
          <w:sz w:val="22"/>
          <w:szCs w:val="22"/>
        </w:rPr>
      </w:pPr>
      <w:r>
        <w:rPr>
          <w:sz w:val="22"/>
          <w:szCs w:val="22"/>
        </w:rPr>
        <w:t>8. Все реализуемые общеобразовательные программы с указанием уровня и направленности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20"/>
        <w:gridCol w:w="3120"/>
        <w:gridCol w:w="3120"/>
      </w:tblGrid>
      <w:tr w:rsidR="00E272D1" w:rsidTr="00AD1D20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Образовательная программа</w:t>
            </w:r>
          </w:p>
        </w:tc>
      </w:tr>
      <w:tr w:rsidR="00E272D1" w:rsidTr="00AD1D2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Направленность (наименование ОП)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Вид (основная, дополнительная)</w:t>
            </w:r>
          </w:p>
        </w:tc>
      </w:tr>
      <w:tr w:rsidR="00E272D1" w:rsidTr="00AD1D2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t xml:space="preserve">общеобразовательный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010472" w:rsidRDefault="00E272D1" w:rsidP="00AD1D20">
            <w:pPr>
              <w:jc w:val="both"/>
            </w:pPr>
            <w:r>
              <w:t>Общеобразовательная программа началь</w:t>
            </w:r>
            <w:r w:rsidRPr="00010472">
              <w:t>ного общего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основная</w:t>
            </w:r>
          </w:p>
        </w:tc>
      </w:tr>
      <w:tr w:rsidR="00E272D1" w:rsidTr="00AD1D2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t>общеобразовательный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010472" w:rsidRDefault="00E272D1" w:rsidP="00AD1D20">
            <w:pPr>
              <w:jc w:val="both"/>
            </w:pPr>
            <w:r>
              <w:t>Общеобразовательная п</w:t>
            </w:r>
            <w:r w:rsidRPr="00010472">
              <w:t>рограмма основного общего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2"/>
                <w:szCs w:val="22"/>
              </w:rPr>
              <w:t>основная</w:t>
            </w:r>
          </w:p>
        </w:tc>
      </w:tr>
    </w:tbl>
    <w:p w:rsidR="00E272D1" w:rsidRDefault="00E272D1" w:rsidP="00E272D1">
      <w:pPr>
        <w:shd w:val="clear" w:color="auto" w:fill="FFFFFF"/>
        <w:rPr>
          <w:sz w:val="22"/>
          <w:szCs w:val="22"/>
        </w:rPr>
      </w:pPr>
      <w:r w:rsidRPr="00972BDB">
        <w:rPr>
          <w:b/>
          <w:sz w:val="22"/>
          <w:szCs w:val="22"/>
        </w:rPr>
        <w:t>9. Банковские реквизиты</w:t>
      </w:r>
      <w:r>
        <w:rPr>
          <w:sz w:val="22"/>
          <w:szCs w:val="22"/>
        </w:rPr>
        <w:t xml:space="preserve">: </w:t>
      </w:r>
    </w:p>
    <w:p w:rsidR="00E272D1" w:rsidRDefault="00E272D1" w:rsidP="00E272D1">
      <w:pPr>
        <w:pStyle w:val="5"/>
        <w:keepNext w:val="0"/>
        <w:tabs>
          <w:tab w:val="left" w:pos="360"/>
          <w:tab w:val="left" w:pos="198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10. Учредитель: </w:t>
      </w:r>
      <w:r>
        <w:rPr>
          <w:b w:val="0"/>
          <w:sz w:val="22"/>
          <w:szCs w:val="22"/>
        </w:rPr>
        <w:t>Администрация Грачевского района</w:t>
      </w:r>
      <w:r>
        <w:rPr>
          <w:sz w:val="22"/>
          <w:szCs w:val="22"/>
        </w:rPr>
        <w:t xml:space="preserve"> </w:t>
      </w:r>
    </w:p>
    <w:p w:rsidR="00E272D1" w:rsidRPr="003D64AE" w:rsidRDefault="00E272D1" w:rsidP="00E272D1"/>
    <w:p w:rsidR="00E272D1" w:rsidRDefault="00E272D1" w:rsidP="00E272D1">
      <w:pPr>
        <w:pStyle w:val="1"/>
        <w:numPr>
          <w:ilvl w:val="0"/>
          <w:numId w:val="14"/>
        </w:numPr>
        <w:tabs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Руководители общеобразовательного учреждения</w:t>
      </w:r>
    </w:p>
    <w:p w:rsidR="00E272D1" w:rsidRPr="003D64AE" w:rsidRDefault="00E272D1" w:rsidP="00E272D1">
      <w:pPr>
        <w:ind w:left="1080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440"/>
        <w:gridCol w:w="1260"/>
        <w:gridCol w:w="2700"/>
        <w:gridCol w:w="1440"/>
        <w:gridCol w:w="720"/>
        <w:gridCol w:w="720"/>
        <w:gridCol w:w="720"/>
        <w:gridCol w:w="720"/>
      </w:tblGrid>
      <w:tr w:rsidR="00E272D1" w:rsidTr="00AD1D20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tabs>
                <w:tab w:val="num" w:pos="144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Ф.И.О.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Курирует направление и виды деятельности, предметы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по диплому (указать специальность)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Кв. категория</w:t>
            </w:r>
          </w:p>
        </w:tc>
      </w:tr>
      <w:tr w:rsidR="00E272D1" w:rsidTr="00AD1D20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E272D1" w:rsidRDefault="00E272D1" w:rsidP="00AD1D20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2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педаг.</w:t>
            </w:r>
          </w:p>
        </w:tc>
      </w:tr>
      <w:tr w:rsidR="00E272D1" w:rsidTr="00AD1D20">
        <w:trPr>
          <w:cantSplit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64043F" w:rsidRDefault="00E272D1" w:rsidP="00AD1D2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Оборнева Екатерина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9"/>
              <w:tabs>
                <w:tab w:val="num" w:pos="0"/>
              </w:tabs>
              <w:suppressAutoHyphens/>
              <w:outlineLvl w:val="5"/>
            </w:pPr>
            <w:r>
              <w:t>Административно-хозяйственная деятельность,  работа социального педагога, библиотекаря, математика, физика, химия, информатика, физическая культура.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972BDB" w:rsidRDefault="00E272D1" w:rsidP="00AD1D2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972BDB">
              <w:rPr>
                <w:sz w:val="20"/>
                <w:szCs w:val="20"/>
              </w:rPr>
              <w:t xml:space="preserve">Высшее,   </w:t>
            </w:r>
            <w:r>
              <w:rPr>
                <w:sz w:val="20"/>
                <w:szCs w:val="20"/>
              </w:rPr>
              <w:t xml:space="preserve">преподаватель </w:t>
            </w:r>
            <w:r w:rsidR="00E70D6B">
              <w:rPr>
                <w:sz w:val="20"/>
                <w:szCs w:val="20"/>
              </w:rPr>
              <w:t>дошкольной педагогики</w:t>
            </w:r>
            <w:r>
              <w:rPr>
                <w:sz w:val="20"/>
                <w:szCs w:val="20"/>
              </w:rPr>
              <w:t xml:space="preserve"> и психологии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</w:tbl>
    <w:p w:rsidR="00E272D1" w:rsidRDefault="00E272D1" w:rsidP="00E272D1">
      <w:pPr>
        <w:pStyle w:val="1"/>
        <w:spacing w:before="0" w:after="0"/>
        <w:rPr>
          <w:rFonts w:ascii="Times New Roman" w:hAnsi="Times New Roman"/>
          <w:sz w:val="16"/>
          <w:szCs w:val="16"/>
        </w:rPr>
      </w:pPr>
    </w:p>
    <w:p w:rsidR="00E272D1" w:rsidRDefault="00E272D1" w:rsidP="00E272D1"/>
    <w:p w:rsidR="00E272D1" w:rsidRDefault="00E272D1" w:rsidP="00E272D1"/>
    <w:p w:rsidR="00E272D1" w:rsidRDefault="00E272D1" w:rsidP="00E272D1"/>
    <w:p w:rsidR="00E272D1" w:rsidRPr="003640D5" w:rsidRDefault="00E272D1" w:rsidP="00E272D1"/>
    <w:p w:rsidR="00670ADF" w:rsidRDefault="00670ADF" w:rsidP="00E272D1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670ADF" w:rsidRDefault="00670ADF" w:rsidP="00E272D1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670ADF" w:rsidRDefault="00670ADF" w:rsidP="00E272D1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E272D1" w:rsidRDefault="00E272D1" w:rsidP="00E272D1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Нормативное правовое обеспечение</w:t>
      </w:r>
    </w:p>
    <w:p w:rsidR="00E272D1" w:rsidRDefault="00E272D1" w:rsidP="00E272D1">
      <w:pPr>
        <w:rPr>
          <w:sz w:val="16"/>
          <w:szCs w:val="16"/>
        </w:rPr>
      </w:pP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Устав учреждения:</w:t>
      </w:r>
    </w:p>
    <w:p w:rsidR="00E272D1" w:rsidRDefault="00E272D1" w:rsidP="00E272D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дата регистрации: 13.09.2011</w:t>
      </w:r>
    </w:p>
    <w:p w:rsidR="00E272D1" w:rsidRPr="00441080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и дополнения Устава учреждения: </w:t>
      </w:r>
      <w:r w:rsidR="00EC09E6">
        <w:rPr>
          <w:b/>
          <w:sz w:val="22"/>
          <w:szCs w:val="22"/>
        </w:rPr>
        <w:t>26.10.2015 №678</w:t>
      </w: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Свидетельство о внесении записи в Единый государственный реестр юридических лиц:</w:t>
      </w:r>
    </w:p>
    <w:p w:rsidR="00E272D1" w:rsidRDefault="00E272D1" w:rsidP="00E272D1">
      <w:pPr>
        <w:tabs>
          <w:tab w:val="left" w:pos="720"/>
        </w:tabs>
        <w:rPr>
          <w:i/>
        </w:rPr>
      </w:pPr>
      <w:r>
        <w:rPr>
          <w:i/>
        </w:rPr>
        <w:lastRenderedPageBreak/>
        <w:t xml:space="preserve">     </w:t>
      </w:r>
    </w:p>
    <w:p w:rsidR="00E272D1" w:rsidRPr="009F7F34" w:rsidRDefault="00E272D1" w:rsidP="00E272D1">
      <w:pPr>
        <w:tabs>
          <w:tab w:val="left" w:pos="720"/>
        </w:tabs>
        <w:rPr>
          <w:bCs/>
          <w:i/>
          <w:spacing w:val="-2"/>
        </w:rPr>
      </w:pPr>
      <w:r>
        <w:rPr>
          <w:i/>
        </w:rPr>
        <w:t xml:space="preserve">      </w:t>
      </w:r>
      <w:r w:rsidRPr="009F7F34">
        <w:rPr>
          <w:i/>
        </w:rPr>
        <w:t xml:space="preserve">ОГРН </w:t>
      </w:r>
      <w:r w:rsidR="00D65192">
        <w:rPr>
          <w:bCs/>
          <w:i/>
          <w:spacing w:val="-2"/>
        </w:rPr>
        <w:t>1025602394333</w:t>
      </w:r>
    </w:p>
    <w:p w:rsidR="00E272D1" w:rsidRPr="009F7F34" w:rsidRDefault="00E272D1" w:rsidP="00E272D1">
      <w:pPr>
        <w:tabs>
          <w:tab w:val="left" w:pos="720"/>
        </w:tabs>
        <w:rPr>
          <w:i/>
        </w:rPr>
      </w:pPr>
      <w:r w:rsidRPr="009F7F34">
        <w:rPr>
          <w:i/>
        </w:rPr>
        <w:t xml:space="preserve">        вы</w:t>
      </w:r>
      <w:r w:rsidR="00D65192">
        <w:rPr>
          <w:i/>
        </w:rPr>
        <w:t xml:space="preserve">дано Межрайонной ИФНС России № 10 </w:t>
      </w:r>
      <w:r w:rsidR="008121B9">
        <w:rPr>
          <w:i/>
        </w:rPr>
        <w:t xml:space="preserve"> по Оренбургской</w:t>
      </w:r>
      <w:r w:rsidR="001F7713">
        <w:rPr>
          <w:i/>
        </w:rPr>
        <w:t xml:space="preserve"> области  27</w:t>
      </w:r>
      <w:r w:rsidR="008121B9">
        <w:rPr>
          <w:i/>
        </w:rPr>
        <w:t>.</w:t>
      </w:r>
      <w:r w:rsidRPr="009F7F34">
        <w:rPr>
          <w:i/>
        </w:rPr>
        <w:t>0</w:t>
      </w:r>
      <w:r w:rsidR="001F7713">
        <w:rPr>
          <w:i/>
        </w:rPr>
        <w:t>9</w:t>
      </w:r>
      <w:r w:rsidR="008121B9">
        <w:rPr>
          <w:i/>
        </w:rPr>
        <w:t>.201</w:t>
      </w:r>
      <w:r w:rsidR="001F7713">
        <w:rPr>
          <w:i/>
        </w:rPr>
        <w:t>2</w:t>
      </w:r>
      <w:r w:rsidRPr="009F7F34">
        <w:rPr>
          <w:i/>
        </w:rPr>
        <w:t xml:space="preserve"> </w:t>
      </w:r>
    </w:p>
    <w:p w:rsidR="00E272D1" w:rsidRPr="009F7F34" w:rsidRDefault="008121B9" w:rsidP="00E272D1">
      <w:pPr>
        <w:tabs>
          <w:tab w:val="left" w:pos="720"/>
        </w:tabs>
        <w:rPr>
          <w:i/>
          <w:sz w:val="22"/>
          <w:szCs w:val="22"/>
        </w:rPr>
      </w:pPr>
      <w:r>
        <w:rPr>
          <w:i/>
        </w:rPr>
        <w:t xml:space="preserve">        серия 56  № 002992700</w:t>
      </w:r>
      <w:r w:rsidR="00E272D1" w:rsidRPr="009F7F34">
        <w:rPr>
          <w:i/>
        </w:rPr>
        <w:t xml:space="preserve">  ГРН  </w:t>
      </w:r>
      <w:r>
        <w:rPr>
          <w:i/>
        </w:rPr>
        <w:t>2125658381495</w:t>
      </w:r>
    </w:p>
    <w:p w:rsidR="00E272D1" w:rsidRPr="004D43F8" w:rsidRDefault="00E272D1" w:rsidP="00E272D1">
      <w:pPr>
        <w:tabs>
          <w:tab w:val="left" w:pos="720"/>
        </w:tabs>
        <w:rPr>
          <w:i/>
          <w:sz w:val="22"/>
          <w:szCs w:val="22"/>
        </w:rPr>
      </w:pP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Свидетельство о постановке на учет в налоговом органе</w:t>
      </w:r>
    </w:p>
    <w:p w:rsidR="00E272D1" w:rsidRPr="009F7F34" w:rsidRDefault="00E272D1" w:rsidP="00E272D1">
      <w:pPr>
        <w:tabs>
          <w:tab w:val="left" w:pos="720"/>
        </w:tabs>
        <w:rPr>
          <w:bCs/>
          <w:i/>
        </w:rPr>
      </w:pPr>
      <w:r>
        <w:rPr>
          <w:sz w:val="22"/>
          <w:szCs w:val="22"/>
        </w:rPr>
        <w:t xml:space="preserve">       </w:t>
      </w:r>
      <w:r w:rsidRPr="009F7F34">
        <w:rPr>
          <w:i/>
          <w:sz w:val="22"/>
          <w:szCs w:val="22"/>
        </w:rPr>
        <w:t xml:space="preserve">ИНН\КПП   </w:t>
      </w:r>
      <w:r w:rsidR="001F7713">
        <w:rPr>
          <w:bCs/>
          <w:i/>
        </w:rPr>
        <w:t>5627002359\562701001</w:t>
      </w:r>
    </w:p>
    <w:p w:rsidR="00E272D1" w:rsidRPr="009F7F34" w:rsidRDefault="00E272D1" w:rsidP="00E272D1">
      <w:pPr>
        <w:tabs>
          <w:tab w:val="left" w:pos="720"/>
        </w:tabs>
        <w:rPr>
          <w:i/>
        </w:rPr>
      </w:pPr>
      <w:r w:rsidRPr="009F7F34">
        <w:rPr>
          <w:i/>
        </w:rPr>
        <w:t xml:space="preserve">       Выдано Межрайонной ИФНС России № </w:t>
      </w:r>
      <w:r w:rsidR="001F7713">
        <w:rPr>
          <w:i/>
        </w:rPr>
        <w:t>10 по Оренбургской</w:t>
      </w:r>
      <w:r w:rsidRPr="009F7F34">
        <w:rPr>
          <w:i/>
        </w:rPr>
        <w:t xml:space="preserve"> области </w:t>
      </w:r>
      <w:r w:rsidR="001F7713">
        <w:rPr>
          <w:i/>
        </w:rPr>
        <w:t xml:space="preserve"> серия 56  № 003287774  20.02.2001</w:t>
      </w:r>
      <w:r w:rsidRPr="009F7F34">
        <w:rPr>
          <w:i/>
        </w:rPr>
        <w:t xml:space="preserve"> г.</w:t>
      </w: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Свидетельство о землепользовании:  </w:t>
      </w:r>
    </w:p>
    <w:p w:rsidR="00E272D1" w:rsidRPr="003640D5" w:rsidRDefault="00E272D1" w:rsidP="00E272D1">
      <w:pPr>
        <w:pStyle w:val="ConsPlusCel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40D5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земельный участок </w:t>
      </w:r>
    </w:p>
    <w:p w:rsidR="00E272D1" w:rsidRPr="00597A06" w:rsidRDefault="00E272D1" w:rsidP="00E272D1">
      <w:pPr>
        <w:pStyle w:val="ConsPlusCell"/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40D5">
        <w:rPr>
          <w:rFonts w:ascii="Times New Roman" w:hAnsi="Times New Roman" w:cs="Times New Roman"/>
          <w:sz w:val="24"/>
          <w:szCs w:val="24"/>
        </w:rPr>
        <w:t xml:space="preserve"> Серия  </w:t>
      </w:r>
      <w:r w:rsidR="001F7713">
        <w:rPr>
          <w:rFonts w:ascii="Times New Roman" w:hAnsi="Times New Roman" w:cs="Times New Roman"/>
          <w:sz w:val="24"/>
          <w:szCs w:val="24"/>
        </w:rPr>
        <w:t>56АА</w:t>
      </w:r>
      <w:r w:rsidRPr="003640D5">
        <w:rPr>
          <w:rFonts w:ascii="Times New Roman" w:hAnsi="Times New Roman" w:cs="Times New Roman"/>
          <w:sz w:val="24"/>
          <w:szCs w:val="24"/>
        </w:rPr>
        <w:t xml:space="preserve">  № </w:t>
      </w:r>
      <w:r w:rsidR="001F7713">
        <w:rPr>
          <w:rFonts w:ascii="Times New Roman" w:hAnsi="Times New Roman" w:cs="Times New Roman"/>
          <w:sz w:val="24"/>
          <w:szCs w:val="24"/>
        </w:rPr>
        <w:t>724766</w:t>
      </w:r>
      <w:r w:rsidRPr="003640D5">
        <w:rPr>
          <w:rFonts w:ascii="Times New Roman" w:hAnsi="Times New Roman" w:cs="Times New Roman"/>
          <w:sz w:val="24"/>
          <w:szCs w:val="24"/>
        </w:rPr>
        <w:t xml:space="preserve">  дата регистрации  </w:t>
      </w:r>
      <w:r w:rsidR="001F7713">
        <w:rPr>
          <w:rFonts w:ascii="Times New Roman" w:hAnsi="Times New Roman" w:cs="Times New Roman"/>
          <w:sz w:val="24"/>
          <w:szCs w:val="24"/>
        </w:rPr>
        <w:t>07.10.2010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D5">
        <w:rPr>
          <w:rFonts w:ascii="Times New Roman" w:hAnsi="Times New Roman" w:cs="Times New Roman"/>
          <w:sz w:val="24"/>
          <w:szCs w:val="24"/>
        </w:rPr>
        <w:t>г</w:t>
      </w:r>
      <w:r>
        <w:t>.</w:t>
      </w: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Акт о приемке собственности в оперативное управление:</w:t>
      </w:r>
    </w:p>
    <w:p w:rsidR="00E272D1" w:rsidRDefault="00E272D1" w:rsidP="00E272D1">
      <w:pPr>
        <w:pStyle w:val="ConsPlusCell"/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640D5">
        <w:rPr>
          <w:rFonts w:ascii="Times New Roman" w:hAnsi="Times New Roman" w:cs="Times New Roman"/>
          <w:sz w:val="22"/>
          <w:szCs w:val="22"/>
        </w:rPr>
        <w:t xml:space="preserve">название документа:  Свидетельство о государственной регистрации права на здание школы </w:t>
      </w:r>
    </w:p>
    <w:p w:rsidR="00E272D1" w:rsidRPr="001F7713" w:rsidRDefault="00E272D1" w:rsidP="001F7713">
      <w:pPr>
        <w:pStyle w:val="ConsPlusCell"/>
        <w:snapToGrid w:val="0"/>
        <w:rPr>
          <w:rFonts w:ascii="Times New Roman" w:hAnsi="Times New Roman" w:cs="Times New Roman"/>
          <w:sz w:val="22"/>
          <w:szCs w:val="22"/>
        </w:rPr>
      </w:pPr>
      <w:r w:rsidRPr="003640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F7713">
        <w:rPr>
          <w:rFonts w:ascii="Times New Roman" w:hAnsi="Times New Roman" w:cs="Times New Roman"/>
          <w:sz w:val="22"/>
          <w:szCs w:val="22"/>
        </w:rPr>
        <w:t xml:space="preserve"> серия 56АА № 89705</w:t>
      </w:r>
      <w:r w:rsidRPr="003640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1F7713">
        <w:rPr>
          <w:rFonts w:ascii="Times New Roman" w:hAnsi="Times New Roman" w:cs="Times New Roman"/>
          <w:sz w:val="22"/>
          <w:szCs w:val="22"/>
        </w:rPr>
        <w:t>23.05</w:t>
      </w:r>
      <w:r w:rsidRPr="003640D5">
        <w:rPr>
          <w:rFonts w:ascii="Times New Roman" w:hAnsi="Times New Roman" w:cs="Times New Roman"/>
          <w:sz w:val="22"/>
          <w:szCs w:val="22"/>
        </w:rPr>
        <w:t>.2011</w:t>
      </w:r>
      <w:r w:rsidR="001F771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Лицензия на право осуществления образовательной деятельности: </w:t>
      </w:r>
    </w:p>
    <w:p w:rsidR="00E272D1" w:rsidRDefault="00E272D1" w:rsidP="00E272D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Серия </w:t>
      </w:r>
      <w:r w:rsidR="00EC09E6">
        <w:rPr>
          <w:sz w:val="22"/>
          <w:szCs w:val="22"/>
        </w:rPr>
        <w:t>56Л01</w:t>
      </w:r>
      <w:r>
        <w:rPr>
          <w:sz w:val="22"/>
          <w:szCs w:val="22"/>
        </w:rPr>
        <w:t xml:space="preserve">     № </w:t>
      </w:r>
      <w:r w:rsidR="00EC09E6">
        <w:rPr>
          <w:sz w:val="22"/>
          <w:szCs w:val="22"/>
        </w:rPr>
        <w:t>0004514</w:t>
      </w:r>
      <w:r>
        <w:rPr>
          <w:sz w:val="22"/>
          <w:szCs w:val="22"/>
        </w:rPr>
        <w:t xml:space="preserve">  регистрационный № </w:t>
      </w:r>
      <w:r w:rsidR="00EC09E6">
        <w:rPr>
          <w:sz w:val="22"/>
          <w:szCs w:val="22"/>
        </w:rPr>
        <w:t>2525-10</w:t>
      </w:r>
      <w:r>
        <w:rPr>
          <w:sz w:val="22"/>
          <w:szCs w:val="22"/>
        </w:rPr>
        <w:t xml:space="preserve">  дата выдачи </w:t>
      </w:r>
      <w:r w:rsidR="00EC09E6">
        <w:rPr>
          <w:sz w:val="22"/>
          <w:szCs w:val="22"/>
        </w:rPr>
        <w:t>11.03.2016</w:t>
      </w:r>
    </w:p>
    <w:p w:rsidR="00E272D1" w:rsidRDefault="00E272D1" w:rsidP="00E272D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срок действия  бессрочно </w:t>
      </w: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Свидетельство о государственной аккредитации:</w:t>
      </w:r>
    </w:p>
    <w:p w:rsidR="00E272D1" w:rsidRPr="00C46690" w:rsidRDefault="00E272D1" w:rsidP="00E272D1">
      <w:r>
        <w:rPr>
          <w:b/>
          <w:sz w:val="22"/>
          <w:szCs w:val="22"/>
        </w:rPr>
        <w:t xml:space="preserve">        </w:t>
      </w:r>
      <w:r w:rsidR="00843FF6">
        <w:rPr>
          <w:sz w:val="20"/>
          <w:szCs w:val="20"/>
        </w:rPr>
        <w:t xml:space="preserve">Серия 56  № 400110 </w:t>
      </w:r>
      <w:r>
        <w:rPr>
          <w:sz w:val="20"/>
          <w:szCs w:val="20"/>
        </w:rPr>
        <w:t xml:space="preserve"> </w:t>
      </w:r>
      <w:r w:rsidRPr="007D47BB">
        <w:rPr>
          <w:sz w:val="20"/>
          <w:szCs w:val="20"/>
        </w:rPr>
        <w:t>выдано</w:t>
      </w:r>
      <w:r w:rsidR="00843FF6">
        <w:rPr>
          <w:sz w:val="20"/>
          <w:szCs w:val="20"/>
        </w:rPr>
        <w:t xml:space="preserve"> 27.02</w:t>
      </w:r>
      <w:r>
        <w:rPr>
          <w:sz w:val="20"/>
          <w:szCs w:val="20"/>
        </w:rPr>
        <w:t>.2012</w:t>
      </w:r>
      <w:r w:rsidRPr="007D47BB">
        <w:rPr>
          <w:sz w:val="20"/>
          <w:szCs w:val="20"/>
        </w:rPr>
        <w:t xml:space="preserve"> г.,</w:t>
      </w:r>
      <w:r>
        <w:rPr>
          <w:sz w:val="20"/>
          <w:szCs w:val="20"/>
        </w:rPr>
        <w:t xml:space="preserve"> рег.№ </w:t>
      </w:r>
      <w:r w:rsidR="00843FF6">
        <w:rPr>
          <w:sz w:val="20"/>
          <w:szCs w:val="20"/>
        </w:rPr>
        <w:t>483</w:t>
      </w:r>
    </w:p>
    <w:p w:rsidR="00E272D1" w:rsidRDefault="00E272D1" w:rsidP="00E272D1">
      <w:pPr>
        <w:tabs>
          <w:tab w:val="left" w:pos="720"/>
        </w:tabs>
        <w:suppressAutoHyphens/>
        <w:outlineLvl w:val="5"/>
        <w:rPr>
          <w:b/>
          <w:sz w:val="22"/>
          <w:szCs w:val="22"/>
        </w:rPr>
      </w:pPr>
      <w:r>
        <w:rPr>
          <w:sz w:val="20"/>
          <w:szCs w:val="20"/>
        </w:rPr>
        <w:t xml:space="preserve">         </w:t>
      </w:r>
      <w:r w:rsidRPr="007D47BB">
        <w:rPr>
          <w:sz w:val="20"/>
          <w:szCs w:val="20"/>
        </w:rPr>
        <w:t>срок действия – по</w:t>
      </w:r>
      <w:r w:rsidR="00843FF6">
        <w:rPr>
          <w:sz w:val="20"/>
          <w:szCs w:val="20"/>
        </w:rPr>
        <w:t xml:space="preserve"> 27.02</w:t>
      </w:r>
      <w:r>
        <w:rPr>
          <w:sz w:val="20"/>
          <w:szCs w:val="20"/>
        </w:rPr>
        <w:t>.2024 г</w:t>
      </w:r>
      <w:r w:rsidRPr="007D47BB">
        <w:rPr>
          <w:sz w:val="20"/>
          <w:szCs w:val="20"/>
        </w:rPr>
        <w:t>ода.</w:t>
      </w:r>
    </w:p>
    <w:p w:rsidR="00E272D1" w:rsidRPr="00843FF6" w:rsidRDefault="00E272D1" w:rsidP="00843FF6">
      <w:pPr>
        <w:tabs>
          <w:tab w:val="left" w:pos="720"/>
        </w:tabs>
        <w:suppressAutoHyphens/>
        <w:outlineLvl w:val="5"/>
        <w:rPr>
          <w:b/>
          <w:sz w:val="22"/>
          <w:szCs w:val="22"/>
        </w:rPr>
      </w:pPr>
    </w:p>
    <w:p w:rsidR="00E272D1" w:rsidRDefault="00E272D1" w:rsidP="00E272D1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локальные акты учреждения:</w:t>
      </w:r>
    </w:p>
    <w:p w:rsidR="00E272D1" w:rsidRPr="00E70D6B" w:rsidRDefault="00E272D1" w:rsidP="00E70D6B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 w:rsidRPr="0014683B">
        <w:rPr>
          <w:sz w:val="22"/>
          <w:szCs w:val="22"/>
        </w:rPr>
        <w:t>11.1.</w:t>
      </w:r>
      <w:r w:rsidR="00843FF6">
        <w:rPr>
          <w:sz w:val="22"/>
          <w:szCs w:val="22"/>
        </w:rPr>
        <w:t xml:space="preserve"> Положение о внутришкольном монитори</w:t>
      </w:r>
      <w:r w:rsidR="00A053C9">
        <w:rPr>
          <w:sz w:val="22"/>
          <w:szCs w:val="22"/>
        </w:rPr>
        <w:t>нге</w:t>
      </w:r>
    </w:p>
    <w:p w:rsidR="00E272D1" w:rsidRPr="0014683B" w:rsidRDefault="00E70D6B" w:rsidP="00A053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11.2</w:t>
      </w:r>
      <w:r w:rsidR="00E272D1" w:rsidRPr="0014683B">
        <w:rPr>
          <w:sz w:val="22"/>
          <w:szCs w:val="22"/>
        </w:rPr>
        <w:t>.</w:t>
      </w:r>
      <w:r w:rsidR="00A053C9">
        <w:rPr>
          <w:sz w:val="22"/>
          <w:szCs w:val="22"/>
        </w:rPr>
        <w:t xml:space="preserve"> Правила внутреннего трудового распорядка</w:t>
      </w:r>
      <w:r w:rsidR="00E272D1" w:rsidRPr="0014683B">
        <w:rPr>
          <w:sz w:val="22"/>
          <w:szCs w:val="22"/>
        </w:rPr>
        <w:t xml:space="preserve"> </w:t>
      </w:r>
    </w:p>
    <w:p w:rsidR="00E272D1" w:rsidRPr="0014683B" w:rsidRDefault="00E70D6B" w:rsidP="00E272D1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11.3</w:t>
      </w:r>
      <w:r w:rsidR="00E272D1" w:rsidRPr="0014683B">
        <w:rPr>
          <w:sz w:val="22"/>
          <w:szCs w:val="22"/>
        </w:rPr>
        <w:t xml:space="preserve">. Коллективный договор </w:t>
      </w:r>
    </w:p>
    <w:p w:rsidR="00E272D1" w:rsidRPr="00E754FA" w:rsidRDefault="00E272D1" w:rsidP="00E272D1">
      <w:p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4683B">
        <w:rPr>
          <w:sz w:val="22"/>
          <w:szCs w:val="22"/>
        </w:rPr>
        <w:t xml:space="preserve"> </w:t>
      </w:r>
      <w:r w:rsidR="00E70D6B">
        <w:rPr>
          <w:sz w:val="22"/>
          <w:szCs w:val="22"/>
        </w:rPr>
        <w:t>11.4</w:t>
      </w:r>
      <w:r w:rsidRPr="00E754FA">
        <w:rPr>
          <w:sz w:val="22"/>
          <w:szCs w:val="22"/>
        </w:rPr>
        <w:t xml:space="preserve">.  </w:t>
      </w:r>
      <w:r w:rsidRPr="00E754FA">
        <w:rPr>
          <w:bCs/>
          <w:spacing w:val="-4"/>
          <w:sz w:val="22"/>
          <w:szCs w:val="22"/>
        </w:rPr>
        <w:t>Положение</w:t>
      </w:r>
      <w:r w:rsidRPr="00E754FA">
        <w:rPr>
          <w:sz w:val="22"/>
          <w:szCs w:val="22"/>
        </w:rPr>
        <w:t xml:space="preserve"> </w:t>
      </w:r>
      <w:r w:rsidRPr="00E754FA">
        <w:rPr>
          <w:bCs/>
          <w:spacing w:val="-1"/>
          <w:sz w:val="22"/>
          <w:szCs w:val="22"/>
        </w:rPr>
        <w:t xml:space="preserve">об оплате труда работников муниципального образовательного </w:t>
      </w:r>
      <w:r w:rsidRPr="00E754FA">
        <w:rPr>
          <w:bCs/>
          <w:sz w:val="22"/>
          <w:szCs w:val="22"/>
        </w:rPr>
        <w:t>учреждения</w:t>
      </w:r>
      <w:r>
        <w:rPr>
          <w:bCs/>
          <w:sz w:val="22"/>
          <w:szCs w:val="22"/>
        </w:rPr>
        <w:t>.</w:t>
      </w:r>
    </w:p>
    <w:p w:rsidR="00E272D1" w:rsidRPr="0014683B" w:rsidRDefault="00E70D6B" w:rsidP="00E272D1">
      <w:pPr>
        <w:rPr>
          <w:sz w:val="22"/>
          <w:szCs w:val="22"/>
        </w:rPr>
      </w:pPr>
      <w:r>
        <w:rPr>
          <w:sz w:val="22"/>
          <w:szCs w:val="22"/>
        </w:rPr>
        <w:t xml:space="preserve">      11.5.  Положение о школьной форме и внешнем виде обучающихся</w:t>
      </w:r>
    </w:p>
    <w:p w:rsidR="00E272D1" w:rsidRPr="0014683B" w:rsidRDefault="00E272D1" w:rsidP="00E272D1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 w:rsidRPr="0014683B">
        <w:rPr>
          <w:sz w:val="22"/>
          <w:szCs w:val="22"/>
        </w:rPr>
        <w:t>11.</w:t>
      </w:r>
      <w:r w:rsidR="00E70D6B">
        <w:rPr>
          <w:sz w:val="22"/>
          <w:szCs w:val="22"/>
        </w:rPr>
        <w:t>6</w:t>
      </w:r>
      <w:r w:rsidRPr="0014683B">
        <w:rPr>
          <w:sz w:val="22"/>
          <w:szCs w:val="22"/>
        </w:rPr>
        <w:t>. Положение</w:t>
      </w:r>
      <w:r w:rsidR="00A053C9">
        <w:rPr>
          <w:sz w:val="22"/>
          <w:szCs w:val="22"/>
        </w:rPr>
        <w:t xml:space="preserve">  о проведении итоговой аттестации</w:t>
      </w:r>
    </w:p>
    <w:p w:rsidR="00E272D1" w:rsidRPr="0014683B" w:rsidRDefault="00E272D1" w:rsidP="00E272D1">
      <w:pPr>
        <w:jc w:val="both"/>
        <w:rPr>
          <w:sz w:val="22"/>
          <w:szCs w:val="22"/>
        </w:rPr>
      </w:pPr>
      <w:r w:rsidRPr="0014683B">
        <w:rPr>
          <w:sz w:val="22"/>
          <w:szCs w:val="22"/>
        </w:rPr>
        <w:t xml:space="preserve">      11.</w:t>
      </w:r>
      <w:r w:rsidR="00E70D6B">
        <w:rPr>
          <w:sz w:val="22"/>
          <w:szCs w:val="22"/>
        </w:rPr>
        <w:t>7</w:t>
      </w:r>
      <w:r w:rsidRPr="0014683B">
        <w:rPr>
          <w:sz w:val="22"/>
          <w:szCs w:val="22"/>
        </w:rPr>
        <w:t xml:space="preserve">. </w:t>
      </w:r>
      <w:r w:rsidR="00E70D6B">
        <w:rPr>
          <w:sz w:val="22"/>
          <w:szCs w:val="22"/>
        </w:rPr>
        <w:t>Положение о внутришкольном мониторинге</w:t>
      </w:r>
    </w:p>
    <w:p w:rsidR="00E272D1" w:rsidRDefault="00E272D1" w:rsidP="00E272D1">
      <w:pPr>
        <w:jc w:val="both"/>
        <w:rPr>
          <w:sz w:val="22"/>
          <w:szCs w:val="22"/>
        </w:rPr>
      </w:pPr>
      <w:r w:rsidRPr="0014683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14683B">
        <w:rPr>
          <w:sz w:val="22"/>
          <w:szCs w:val="22"/>
        </w:rPr>
        <w:t xml:space="preserve">  11.</w:t>
      </w:r>
      <w:r w:rsidR="00E70D6B">
        <w:rPr>
          <w:sz w:val="22"/>
          <w:szCs w:val="22"/>
        </w:rPr>
        <w:t>8</w:t>
      </w:r>
      <w:r w:rsidRPr="0014683B">
        <w:rPr>
          <w:sz w:val="22"/>
          <w:szCs w:val="22"/>
        </w:rPr>
        <w:t xml:space="preserve">. </w:t>
      </w:r>
      <w:r w:rsidR="00A053C9">
        <w:rPr>
          <w:sz w:val="22"/>
          <w:szCs w:val="22"/>
        </w:rPr>
        <w:t>Положение о школьной методической неделе</w:t>
      </w:r>
    </w:p>
    <w:p w:rsidR="00A053C9" w:rsidRDefault="00E70D6B" w:rsidP="00E27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11.9</w:t>
      </w:r>
      <w:r w:rsidR="00A053C9">
        <w:rPr>
          <w:sz w:val="22"/>
          <w:szCs w:val="22"/>
        </w:rPr>
        <w:t>. Положение о научном обществе учащихся</w:t>
      </w:r>
    </w:p>
    <w:p w:rsidR="00E70D6B" w:rsidRDefault="00EC09E6" w:rsidP="00E27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272D1" w:rsidRDefault="00E272D1" w:rsidP="00E272D1">
      <w:pPr>
        <w:jc w:val="both"/>
        <w:rPr>
          <w:sz w:val="22"/>
          <w:szCs w:val="22"/>
        </w:rPr>
      </w:pPr>
    </w:p>
    <w:p w:rsidR="00E272D1" w:rsidRDefault="00E272D1" w:rsidP="00E272D1">
      <w:pPr>
        <w:jc w:val="both"/>
        <w:rPr>
          <w:sz w:val="22"/>
          <w:szCs w:val="22"/>
        </w:rPr>
      </w:pPr>
    </w:p>
    <w:p w:rsidR="00E272D1" w:rsidRDefault="00E272D1" w:rsidP="00E272D1">
      <w:pPr>
        <w:jc w:val="both"/>
        <w:rPr>
          <w:sz w:val="22"/>
          <w:szCs w:val="22"/>
        </w:rPr>
      </w:pPr>
    </w:p>
    <w:p w:rsidR="00E272D1" w:rsidRDefault="00E272D1" w:rsidP="00E272D1">
      <w:pPr>
        <w:tabs>
          <w:tab w:val="left" w:pos="720"/>
        </w:tabs>
        <w:rPr>
          <w:b/>
        </w:rPr>
      </w:pPr>
    </w:p>
    <w:p w:rsidR="00E272D1" w:rsidRDefault="00E272D1" w:rsidP="00E272D1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IV</w:t>
      </w:r>
      <w:r>
        <w:rPr>
          <w:rFonts w:ascii="Times New Roman" w:hAnsi="Times New Roman"/>
          <w:szCs w:val="22"/>
        </w:rPr>
        <w:t>. Организация образовательного процесса</w:t>
      </w:r>
    </w:p>
    <w:p w:rsidR="00E272D1" w:rsidRDefault="00E272D1" w:rsidP="00E272D1">
      <w:pPr>
        <w:tabs>
          <w:tab w:val="num" w:pos="0"/>
        </w:tabs>
        <w:rPr>
          <w:b/>
          <w:sz w:val="22"/>
          <w:szCs w:val="22"/>
        </w:rPr>
      </w:pPr>
    </w:p>
    <w:p w:rsidR="00E272D1" w:rsidRDefault="00E272D1" w:rsidP="00E272D1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1. Режим работы общеобразовательного учреждения:</w:t>
      </w:r>
    </w:p>
    <w:p w:rsidR="00E272D1" w:rsidRDefault="00E272D1" w:rsidP="00E272D1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rPr>
          <w:b w:val="0"/>
        </w:rPr>
        <w:t>1.1.</w:t>
      </w:r>
      <w:r>
        <w:t xml:space="preserve"> </w:t>
      </w:r>
      <w:r>
        <w:rPr>
          <w:b w:val="0"/>
        </w:rPr>
        <w:sym w:font="Monotype Sorts" w:char="009B"/>
      </w:r>
      <w:r w:rsidR="00410B67">
        <w:rPr>
          <w:b w:val="0"/>
        </w:rPr>
        <w:t xml:space="preserve">   6</w:t>
      </w:r>
      <w:r>
        <w:rPr>
          <w:b w:val="0"/>
        </w:rPr>
        <w:t xml:space="preserve"> – дневная неделя:      1-9  классы, </w:t>
      </w:r>
    </w:p>
    <w:p w:rsidR="00E272D1" w:rsidRDefault="00E272D1" w:rsidP="00E272D1">
      <w:pPr>
        <w:tabs>
          <w:tab w:val="num" w:pos="0"/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1.2. Сменность занятий: </w:t>
      </w:r>
    </w:p>
    <w:p w:rsidR="00E272D1" w:rsidRDefault="00E272D1" w:rsidP="00E272D1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sym w:font="Monotype Sorts" w:char="009B"/>
      </w:r>
      <w:r>
        <w:rPr>
          <w:b w:val="0"/>
        </w:rPr>
        <w:t xml:space="preserve">   1 смена: 1-9 классы</w:t>
      </w:r>
    </w:p>
    <w:p w:rsidR="00E272D1" w:rsidRDefault="00E272D1" w:rsidP="00E272D1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</w:rPr>
      </w:pPr>
      <w:r>
        <w:rPr>
          <w:b w:val="0"/>
        </w:rPr>
        <w:t xml:space="preserve"> </w:t>
      </w:r>
    </w:p>
    <w:p w:rsidR="00E272D1" w:rsidRDefault="00E272D1" w:rsidP="00E272D1">
      <w:pPr>
        <w:pStyle w:val="6"/>
        <w:tabs>
          <w:tab w:val="num" w:pos="0"/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ind w:firstLine="0"/>
        <w:rPr>
          <w:b w:val="0"/>
        </w:rPr>
      </w:pPr>
      <w:r>
        <w:rPr>
          <w:b w:val="0"/>
        </w:rPr>
        <w:t xml:space="preserve">1.3. Начало занятий:  9.00              Окончание занятий: </w:t>
      </w:r>
      <w:r w:rsidR="00410B67">
        <w:rPr>
          <w:b w:val="0"/>
        </w:rPr>
        <w:t>14.4</w:t>
      </w:r>
      <w:r>
        <w:rPr>
          <w:b w:val="0"/>
        </w:rPr>
        <w:t>0</w:t>
      </w:r>
    </w:p>
    <w:p w:rsidR="00E272D1" w:rsidRDefault="00E272D1" w:rsidP="00E272D1">
      <w:pPr>
        <w:pStyle w:val="6"/>
        <w:tabs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ind w:firstLine="0"/>
        <w:rPr>
          <w:b w:val="0"/>
        </w:rPr>
      </w:pPr>
      <w:r>
        <w:rPr>
          <w:b w:val="0"/>
        </w:rPr>
        <w:t xml:space="preserve">       </w:t>
      </w:r>
    </w:p>
    <w:p w:rsidR="00E272D1" w:rsidRDefault="00E272D1" w:rsidP="00E272D1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1.4. Продолжительность урока:</w:t>
      </w:r>
    </w:p>
    <w:p w:rsidR="00E272D1" w:rsidRDefault="00E272D1" w:rsidP="00E272D1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2002E">
        <w:rPr>
          <w:sz w:val="22"/>
          <w:szCs w:val="22"/>
        </w:rPr>
        <w:t>в 1-х класса</w:t>
      </w:r>
      <w:r w:rsidR="00410B67">
        <w:rPr>
          <w:sz w:val="22"/>
          <w:szCs w:val="22"/>
        </w:rPr>
        <w:t xml:space="preserve">х- 35(мин.) в первом полугодии , 45 мин </w:t>
      </w:r>
      <w:r w:rsidRPr="0092002E">
        <w:rPr>
          <w:sz w:val="22"/>
          <w:szCs w:val="22"/>
        </w:rPr>
        <w:t xml:space="preserve"> во втором полугодии,</w:t>
      </w:r>
    </w:p>
    <w:p w:rsidR="00E272D1" w:rsidRDefault="00E272D1" w:rsidP="00E272D1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    во 2-4 классах 45 (мин.), </w:t>
      </w:r>
    </w:p>
    <w:p w:rsidR="00E272D1" w:rsidRDefault="00E272D1" w:rsidP="00E272D1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rPr>
          <w:sz w:val="10"/>
          <w:szCs w:val="10"/>
        </w:rPr>
      </w:pPr>
      <w:r>
        <w:rPr>
          <w:sz w:val="22"/>
          <w:szCs w:val="22"/>
        </w:rPr>
        <w:t xml:space="preserve">    в 5-9 классах 45 (мин.), </w:t>
      </w:r>
    </w:p>
    <w:p w:rsidR="00E272D1" w:rsidRDefault="00E272D1" w:rsidP="00E272D1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2. Максимальные величины образовательной нагрузки по учебному плану:</w:t>
      </w:r>
    </w:p>
    <w:p w:rsidR="00E272D1" w:rsidRPr="00C51668" w:rsidRDefault="00E272D1" w:rsidP="00E272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</w:tblGrid>
      <w:tr w:rsidR="00E272D1" w:rsidTr="00AD1D20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</w:pPr>
            <w: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</w:pPr>
            <w:r>
              <w:t xml:space="preserve">  </w:t>
            </w:r>
            <w:r>
              <w:rPr>
                <w:lang w:val="en-US"/>
              </w:rPr>
              <w:t>I</w:t>
            </w:r>
            <w:r>
              <w:t xml:space="preserve"> ступень образования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</w:pPr>
            <w:r>
              <w:rPr>
                <w:lang w:val="en-US"/>
              </w:rPr>
              <w:t>II</w:t>
            </w:r>
            <w:r>
              <w:t xml:space="preserve"> ступень образования</w:t>
            </w:r>
          </w:p>
        </w:tc>
      </w:tr>
      <w:tr w:rsidR="00E272D1" w:rsidTr="00AD1D20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324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center" w:pos="0"/>
              </w:tabs>
              <w:jc w:val="center"/>
            </w:pPr>
            <w:r>
              <w:t>9</w:t>
            </w:r>
          </w:p>
        </w:tc>
      </w:tr>
      <w:tr w:rsidR="00E272D1" w:rsidTr="00AD1D20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410B67" w:rsidP="00AD1D20">
            <w:pPr>
              <w:tabs>
                <w:tab w:val="num" w:pos="0"/>
              </w:tabs>
              <w:jc w:val="center"/>
            </w:pPr>
            <w:r>
              <w:t>2</w:t>
            </w:r>
            <w:r w:rsidR="008B4817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410B67" w:rsidP="00AD1D20">
            <w:pPr>
              <w:tabs>
                <w:tab w:val="num" w:pos="0"/>
              </w:tabs>
              <w:jc w:val="center"/>
            </w:pPr>
            <w:r>
              <w:t>2</w:t>
            </w:r>
            <w:r w:rsidR="008B4817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</w:pPr>
            <w:r>
              <w:t>2</w:t>
            </w:r>
            <w:r w:rsidR="008B4817"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7" w:rsidRDefault="00410B67" w:rsidP="008B4817">
            <w:pPr>
              <w:tabs>
                <w:tab w:val="num" w:pos="0"/>
              </w:tabs>
              <w:jc w:val="center"/>
            </w:pPr>
            <w:r>
              <w:t>2</w:t>
            </w:r>
            <w:r w:rsidR="008B481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410B67" w:rsidP="00AD1D20">
            <w:pPr>
              <w:tabs>
                <w:tab w:val="num" w:pos="0"/>
              </w:tabs>
              <w:jc w:val="center"/>
            </w:pPr>
            <w: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410B67" w:rsidP="00AD1D20">
            <w:pPr>
              <w:tabs>
                <w:tab w:val="num" w:pos="0"/>
              </w:tabs>
              <w:jc w:val="center"/>
            </w:pPr>
            <w: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410B67" w:rsidP="00AD1D20">
            <w:pPr>
              <w:tabs>
                <w:tab w:val="num" w:pos="0"/>
              </w:tabs>
              <w:jc w:val="center"/>
            </w:pPr>
            <w: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410B67" w:rsidP="00AD1D20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410B67" w:rsidP="00AD1D20">
            <w:pPr>
              <w:tabs>
                <w:tab w:val="num" w:pos="0"/>
              </w:tabs>
              <w:jc w:val="center"/>
            </w:pPr>
            <w:r>
              <w:t>33</w:t>
            </w:r>
          </w:p>
        </w:tc>
      </w:tr>
    </w:tbl>
    <w:p w:rsidR="00E272D1" w:rsidRDefault="00E272D1" w:rsidP="00E272D1">
      <w:pPr>
        <w:tabs>
          <w:tab w:val="num" w:pos="0"/>
        </w:tabs>
        <w:rPr>
          <w:sz w:val="10"/>
          <w:szCs w:val="10"/>
        </w:rPr>
      </w:pPr>
    </w:p>
    <w:p w:rsidR="00E272D1" w:rsidRDefault="00E272D1" w:rsidP="00E272D1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2"/>
          <w:szCs w:val="22"/>
        </w:rPr>
      </w:pPr>
      <w:r>
        <w:rPr>
          <w:rStyle w:val="50"/>
          <w:szCs w:val="22"/>
        </w:rPr>
        <w:t>3. Структура</w:t>
      </w:r>
      <w:r>
        <w:rPr>
          <w:sz w:val="22"/>
          <w:szCs w:val="22"/>
        </w:rPr>
        <w:t xml:space="preserve"> классов в зависимости от реализуемых общеобразовательных программ (на момент государственной аккредитации):</w:t>
      </w:r>
    </w:p>
    <w:tbl>
      <w:tblPr>
        <w:tblW w:w="8820" w:type="dxa"/>
        <w:tblInd w:w="108" w:type="dxa"/>
        <w:tblLayout w:type="fixed"/>
        <w:tblLook w:val="000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</w:tblGrid>
      <w:tr w:rsidR="00E272D1" w:rsidTr="00AD1D20">
        <w:trPr>
          <w:gridAfter w:val="9"/>
          <w:wAfter w:w="5940" w:type="dxa"/>
          <w:cantSplit/>
          <w:trHeight w:val="2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классов</w:t>
            </w:r>
          </w:p>
        </w:tc>
      </w:tr>
      <w:tr w:rsidR="00E272D1" w:rsidTr="00AD1D20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1-я ступень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</w:tc>
      </w:tr>
      <w:tr w:rsidR="00E272D1" w:rsidTr="00AD1D20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272D1" w:rsidTr="00AD1D20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272D1" w:rsidTr="00AD1D20">
        <w:trPr>
          <w:cantSplit/>
          <w:trHeight w:val="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tabs>
                <w:tab w:val="num" w:pos="-1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272D1" w:rsidRDefault="00E272D1" w:rsidP="00E272D1">
      <w:pPr>
        <w:pStyle w:val="5"/>
        <w:tabs>
          <w:tab w:val="num" w:pos="0"/>
        </w:tabs>
        <w:rPr>
          <w:sz w:val="10"/>
          <w:szCs w:val="10"/>
        </w:rPr>
      </w:pPr>
    </w:p>
    <w:p w:rsidR="00E272D1" w:rsidRDefault="00E272D1" w:rsidP="00E272D1"/>
    <w:p w:rsidR="00E272D1" w:rsidRDefault="00E272D1" w:rsidP="00670ADF">
      <w:pPr>
        <w:pStyle w:val="5"/>
        <w:jc w:val="both"/>
        <w:rPr>
          <w:sz w:val="22"/>
          <w:szCs w:val="22"/>
        </w:rPr>
      </w:pPr>
      <w:r w:rsidRPr="00AF028D">
        <w:rPr>
          <w:sz w:val="22"/>
          <w:szCs w:val="22"/>
        </w:rPr>
        <w:t xml:space="preserve"> Обучающихся, находящихся на индивидуальном обучении по болезни </w:t>
      </w:r>
      <w:r>
        <w:rPr>
          <w:sz w:val="22"/>
          <w:szCs w:val="22"/>
        </w:rPr>
        <w:t>–</w:t>
      </w:r>
      <w:r w:rsidRPr="00AF028D">
        <w:rPr>
          <w:sz w:val="22"/>
          <w:szCs w:val="22"/>
        </w:rPr>
        <w:t xml:space="preserve"> нет</w:t>
      </w:r>
    </w:p>
    <w:p w:rsidR="00E272D1" w:rsidRPr="00AF028D" w:rsidRDefault="00E272D1" w:rsidP="00E272D1"/>
    <w:p w:rsidR="00E272D1" w:rsidRDefault="00E272D1" w:rsidP="00E272D1"/>
    <w:p w:rsidR="00410B67" w:rsidRPr="00AF028D" w:rsidRDefault="00410B67" w:rsidP="00E272D1"/>
    <w:p w:rsidR="00E272D1" w:rsidRDefault="00E272D1" w:rsidP="00E272D1">
      <w:pPr>
        <w:pStyle w:val="5"/>
        <w:jc w:val="left"/>
        <w:rPr>
          <w:sz w:val="24"/>
          <w:szCs w:val="24"/>
        </w:rPr>
      </w:pPr>
      <w:r>
        <w:rPr>
          <w:sz w:val="22"/>
          <w:szCs w:val="22"/>
        </w:rPr>
        <w:t>7. Сведения о занятости обучающихся в предметных факультативах и</w:t>
      </w:r>
      <w:r>
        <w:t xml:space="preserve"> </w:t>
      </w:r>
      <w:r>
        <w:rPr>
          <w:sz w:val="24"/>
          <w:szCs w:val="24"/>
        </w:rPr>
        <w:t>элективных курсах:</w:t>
      </w:r>
    </w:p>
    <w:tbl>
      <w:tblPr>
        <w:tblpPr w:leftFromText="180" w:rightFromText="180" w:vertAnchor="text" w:horzAnchor="margin" w:tblpX="108" w:tblpY="366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883"/>
        <w:gridCol w:w="1060"/>
        <w:gridCol w:w="1590"/>
        <w:gridCol w:w="628"/>
      </w:tblGrid>
      <w:tr w:rsidR="00E272D1" w:rsidTr="00AD1D20">
        <w:trPr>
          <w:cantSplit/>
          <w:trHeight w:val="238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Факультативы (наименование)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9"/>
              <w:jc w:val="center"/>
            </w:pPr>
            <w:r>
              <w:t xml:space="preserve">Кол-во 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  <w:rPr>
                <w:sz w:val="20"/>
              </w:rPr>
            </w:pP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E272D1" w:rsidTr="00AD1D20">
        <w:trPr>
          <w:cantSplit/>
          <w:trHeight w:val="272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9"/>
              <w:tabs>
                <w:tab w:val="left" w:pos="318"/>
              </w:tabs>
              <w:jc w:val="center"/>
            </w:pPr>
            <w: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9"/>
              <w:jc w:val="center"/>
            </w:pPr>
            <w:r>
              <w:t>занимающихся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</w:tr>
      <w:tr w:rsidR="00E272D1" w:rsidTr="00AD1D20">
        <w:trPr>
          <w:cantSplit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sz w:val="20"/>
              </w:rPr>
            </w:pPr>
            <w:r w:rsidRPr="00C576A7">
              <w:rPr>
                <w:sz w:val="20"/>
              </w:rPr>
              <w:t xml:space="preserve"> </w:t>
            </w:r>
            <w:r w:rsidR="0039013D">
              <w:rPr>
                <w:sz w:val="20"/>
                <w:szCs w:val="20"/>
              </w:rPr>
              <w:t>Предпрофильная  подготовка элективный курс «Человк в едином мире…»</w:t>
            </w:r>
            <w:r w:rsidRPr="00C576A7">
              <w:rPr>
                <w:sz w:val="20"/>
                <w:szCs w:val="20"/>
              </w:rPr>
              <w:t xml:space="preserve">  1ч.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272D1" w:rsidTr="00AD1D20">
        <w:trPr>
          <w:cantSplit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ОУ: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39013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272D1" w:rsidRDefault="00E272D1" w:rsidP="00E272D1">
      <w:pPr>
        <w:pStyle w:val="aff"/>
      </w:pPr>
    </w:p>
    <w:tbl>
      <w:tblPr>
        <w:tblpPr w:leftFromText="180" w:rightFromText="180" w:vertAnchor="text" w:horzAnchor="margin" w:tblpX="108" w:tblpY="36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3"/>
        <w:gridCol w:w="1060"/>
        <w:gridCol w:w="1060"/>
        <w:gridCol w:w="1590"/>
        <w:gridCol w:w="624"/>
      </w:tblGrid>
      <w:tr w:rsidR="00E272D1" w:rsidTr="00AD1D20">
        <w:trPr>
          <w:cantSplit/>
          <w:trHeight w:val="210"/>
        </w:trPr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Элективные курсы                (наименование)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  <w:rPr>
                <w:sz w:val="20"/>
              </w:rPr>
            </w:pP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  <w:rPr>
                <w:sz w:val="20"/>
              </w:rPr>
            </w:pP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E272D1" w:rsidTr="00AD1D20">
        <w:trPr>
          <w:cantSplit/>
          <w:trHeight w:val="239"/>
        </w:trPr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занимающихся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</w:tr>
      <w:tr w:rsidR="00E272D1" w:rsidTr="00AD1D20">
        <w:trPr>
          <w:cantSplit/>
          <w:trHeight w:val="221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576A7" w:rsidRDefault="00E272D1" w:rsidP="00AD1D20">
            <w:pPr>
              <w:pStyle w:val="aff"/>
              <w:rPr>
                <w:sz w:val="20"/>
                <w:szCs w:val="20"/>
              </w:rPr>
            </w:pPr>
            <w:r w:rsidRPr="00C576A7">
              <w:rPr>
                <w:sz w:val="20"/>
                <w:szCs w:val="20"/>
              </w:rPr>
              <w:t xml:space="preserve"> </w:t>
            </w:r>
            <w:r w:rsidR="0039013D">
              <w:rPr>
                <w:sz w:val="20"/>
                <w:szCs w:val="20"/>
              </w:rPr>
              <w:t>Элективный курс «Русская словесность»</w:t>
            </w:r>
            <w:r w:rsidR="0023371F">
              <w:rPr>
                <w:sz w:val="20"/>
                <w:szCs w:val="20"/>
              </w:rPr>
              <w:t xml:space="preserve"> 1ч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576A7" w:rsidRDefault="00E272D1" w:rsidP="00AD1D20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272D1" w:rsidTr="00AD1D20">
        <w:trPr>
          <w:cantSplit/>
          <w:trHeight w:val="221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576A7" w:rsidRDefault="0023371F" w:rsidP="00AD1D20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«Русская словесность» 1 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3371F" w:rsidP="00AD1D20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C09E6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272D1" w:rsidRDefault="00E272D1" w:rsidP="00E272D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Обеспечение общеобразовательных программ педагогическими кадрами</w:t>
      </w:r>
    </w:p>
    <w:p w:rsidR="00E272D1" w:rsidRDefault="00E272D1" w:rsidP="00E272D1">
      <w:pPr>
        <w:jc w:val="center"/>
      </w:pPr>
    </w:p>
    <w:p w:rsidR="00E272D1" w:rsidRDefault="00E272D1" w:rsidP="00E272D1">
      <w:pPr>
        <w:pStyle w:val="5"/>
        <w:keepNext w:val="0"/>
        <w:numPr>
          <w:ilvl w:val="1"/>
          <w:numId w:val="14"/>
        </w:numPr>
        <w:tabs>
          <w:tab w:val="num" w:pos="360"/>
        </w:tabs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Общие сведения о педагогических кадрах </w:t>
      </w:r>
      <w:r>
        <w:rPr>
          <w:rStyle w:val="afa"/>
          <w:sz w:val="22"/>
          <w:szCs w:val="22"/>
        </w:rPr>
        <w:t xml:space="preserve"> </w:t>
      </w:r>
      <w:r>
        <w:rPr>
          <w:sz w:val="22"/>
          <w:szCs w:val="22"/>
        </w:rPr>
        <w:t>(на момент государственной аккредитации):</w:t>
      </w:r>
    </w:p>
    <w:p w:rsidR="00E272D1" w:rsidRPr="00A10211" w:rsidRDefault="00E272D1" w:rsidP="00E272D1"/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1"/>
        <w:gridCol w:w="523"/>
        <w:gridCol w:w="667"/>
        <w:gridCol w:w="523"/>
        <w:gridCol w:w="523"/>
        <w:gridCol w:w="523"/>
        <w:gridCol w:w="488"/>
        <w:gridCol w:w="558"/>
        <w:gridCol w:w="523"/>
        <w:gridCol w:w="523"/>
        <w:gridCol w:w="523"/>
        <w:gridCol w:w="1045"/>
      </w:tblGrid>
      <w:tr w:rsidR="00E272D1" w:rsidTr="00AD1D20">
        <w:trPr>
          <w:cantSplit/>
          <w:trHeight w:val="234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общеобразовательных программ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Имеют ученое звание</w:t>
            </w:r>
          </w:p>
        </w:tc>
      </w:tr>
      <w:tr w:rsidR="00E272D1" w:rsidTr="00AD1D20">
        <w:trPr>
          <w:cantSplit/>
          <w:trHeight w:val="1825"/>
        </w:trPr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педагогическое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непедагогическое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</w:t>
            </w: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pStyle w:val="a9"/>
              <w:jc w:val="center"/>
            </w:pPr>
            <w:r>
              <w:t>Среднее общее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 категория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pStyle w:val="a9"/>
              <w:jc w:val="center"/>
            </w:pPr>
          </w:p>
          <w:p w:rsidR="00E272D1" w:rsidRDefault="00E272D1" w:rsidP="00AD1D20">
            <w:pPr>
              <w:pStyle w:val="a9"/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  <w:szCs w:val="20"/>
              </w:rPr>
            </w:pPr>
          </w:p>
          <w:p w:rsidR="00E272D1" w:rsidRDefault="00E272D1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категория</w:t>
            </w:r>
          </w:p>
          <w:p w:rsidR="00E272D1" w:rsidRDefault="00E272D1" w:rsidP="00A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(разряд)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</w:tr>
      <w:tr w:rsidR="00E272D1" w:rsidTr="00AD1D20">
        <w:trPr>
          <w:cantSplit/>
          <w:trHeight w:val="286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Всего по ОУ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both"/>
            </w:pPr>
            <w: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pStyle w:val="a9"/>
              <w:jc w:val="center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72D1" w:rsidTr="00AD1D20">
        <w:trPr>
          <w:cantSplit/>
          <w:trHeight w:val="38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9"/>
            </w:pPr>
            <w:r>
              <w:t>Начального общего образования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72D1" w:rsidTr="00AD1D20">
        <w:trPr>
          <w:cantSplit/>
          <w:trHeight w:val="43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9"/>
            </w:pPr>
            <w:r>
              <w:t>Основного общего образования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AA5070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272D1" w:rsidRDefault="00E272D1" w:rsidP="00E272D1"/>
    <w:p w:rsidR="00E272D1" w:rsidRPr="00C51668" w:rsidRDefault="00E272D1" w:rsidP="00E272D1"/>
    <w:p w:rsidR="00670ADF" w:rsidRDefault="00670ADF" w:rsidP="00670ADF">
      <w:pPr>
        <w:pStyle w:val="5"/>
        <w:keepNext w:val="0"/>
        <w:tabs>
          <w:tab w:val="num" w:pos="2160"/>
        </w:tabs>
        <w:suppressAutoHyphens/>
        <w:jc w:val="left"/>
        <w:rPr>
          <w:sz w:val="22"/>
          <w:szCs w:val="22"/>
        </w:rPr>
      </w:pPr>
    </w:p>
    <w:p w:rsidR="00E272D1" w:rsidRDefault="00E272D1" w:rsidP="00E272D1">
      <w:pPr>
        <w:pStyle w:val="5"/>
        <w:keepNext w:val="0"/>
        <w:numPr>
          <w:ilvl w:val="1"/>
          <w:numId w:val="14"/>
        </w:numPr>
        <w:tabs>
          <w:tab w:val="num" w:pos="360"/>
        </w:tabs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Обеспеченность специалистами службы сопровождения:</w:t>
      </w:r>
    </w:p>
    <w:p w:rsidR="00E272D1" w:rsidRPr="00D80445" w:rsidRDefault="00E272D1" w:rsidP="00E272D1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440"/>
        <w:gridCol w:w="2520"/>
        <w:gridCol w:w="2340"/>
      </w:tblGrid>
      <w:tr w:rsidR="00E272D1" w:rsidTr="00AD1D20">
        <w:trPr>
          <w:cantSplit/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both"/>
            </w:pPr>
            <w: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D1" w:rsidRDefault="00E272D1" w:rsidP="00AD1D20">
            <w:pPr>
              <w:pStyle w:val="a9"/>
              <w:suppressAutoHyphens/>
              <w:outlineLvl w:val="5"/>
            </w:pPr>
            <w:r>
              <w:t xml:space="preserve">Специалисты, сопровождающие образовательный процесс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</w:pPr>
            <w:r>
              <w:t>Количество ставок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</w:pPr>
            <w:r>
              <w:t>Фактическое кол-во специалистов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</w:pPr>
            <w:r>
              <w:t>Стаж работы в должности</w:t>
            </w:r>
          </w:p>
        </w:tc>
      </w:tr>
      <w:tr w:rsidR="00E272D1" w:rsidRPr="005F33DF" w:rsidTr="00AD1D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5F33DF" w:rsidRDefault="00E272D1" w:rsidP="00AD1D20">
            <w:pPr>
              <w:jc w:val="both"/>
              <w:rPr>
                <w:sz w:val="20"/>
                <w:szCs w:val="20"/>
              </w:rPr>
            </w:pPr>
            <w:r w:rsidRPr="005F33DF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5F33DF" w:rsidRDefault="00E272D1" w:rsidP="00AD1D20">
            <w:pPr>
              <w:jc w:val="both"/>
              <w:rPr>
                <w:sz w:val="20"/>
                <w:szCs w:val="20"/>
              </w:rPr>
            </w:pPr>
            <w:r w:rsidRPr="005F33DF">
              <w:rPr>
                <w:sz w:val="20"/>
                <w:szCs w:val="20"/>
              </w:rPr>
              <w:t xml:space="preserve"> социальный педагог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5F33DF" w:rsidRDefault="00AA5070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5F33DF" w:rsidRDefault="00E272D1" w:rsidP="00AD1D20">
            <w:pPr>
              <w:jc w:val="both"/>
              <w:rPr>
                <w:sz w:val="20"/>
                <w:szCs w:val="20"/>
              </w:rPr>
            </w:pPr>
            <w:r w:rsidRPr="005F33DF">
              <w:rPr>
                <w:sz w:val="20"/>
                <w:szCs w:val="20"/>
              </w:rPr>
              <w:t>1 внутреннее совмещение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5F33DF" w:rsidRDefault="00E272D1" w:rsidP="00AD1D20">
            <w:pPr>
              <w:jc w:val="both"/>
              <w:rPr>
                <w:sz w:val="20"/>
                <w:szCs w:val="20"/>
              </w:rPr>
            </w:pPr>
            <w:r w:rsidRPr="005F33DF">
              <w:rPr>
                <w:sz w:val="20"/>
                <w:szCs w:val="20"/>
              </w:rPr>
              <w:t>8</w:t>
            </w:r>
          </w:p>
        </w:tc>
      </w:tr>
    </w:tbl>
    <w:p w:rsidR="00E272D1" w:rsidRPr="005F33DF" w:rsidRDefault="00E272D1" w:rsidP="00E272D1">
      <w:pPr>
        <w:rPr>
          <w:sz w:val="20"/>
          <w:szCs w:val="20"/>
        </w:rPr>
      </w:pPr>
    </w:p>
    <w:p w:rsidR="00E272D1" w:rsidRDefault="00E272D1" w:rsidP="00E272D1">
      <w:pPr>
        <w:rPr>
          <w:sz w:val="20"/>
          <w:szCs w:val="20"/>
        </w:rPr>
      </w:pPr>
    </w:p>
    <w:p w:rsidR="00E272D1" w:rsidRDefault="00E272D1" w:rsidP="00E272D1">
      <w:pPr>
        <w:rPr>
          <w:sz w:val="20"/>
          <w:szCs w:val="20"/>
        </w:rPr>
      </w:pPr>
    </w:p>
    <w:p w:rsidR="00E272D1" w:rsidRDefault="00E272D1" w:rsidP="00E272D1">
      <w:pPr>
        <w:rPr>
          <w:sz w:val="20"/>
          <w:szCs w:val="20"/>
        </w:rPr>
      </w:pPr>
    </w:p>
    <w:p w:rsidR="00E272D1" w:rsidRDefault="00E272D1" w:rsidP="00E272D1">
      <w:pPr>
        <w:pStyle w:val="5"/>
        <w:keepNext w:val="0"/>
        <w:tabs>
          <w:tab w:val="num" w:pos="2160"/>
        </w:tabs>
        <w:suppressAutoHyphens/>
        <w:jc w:val="left"/>
        <w:rPr>
          <w:sz w:val="22"/>
          <w:szCs w:val="22"/>
        </w:rPr>
        <w:sectPr w:rsidR="00E272D1" w:rsidSect="00AD1D20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E272D1" w:rsidRDefault="00E272D1" w:rsidP="00E272D1">
      <w:pPr>
        <w:pStyle w:val="5"/>
        <w:keepNext w:val="0"/>
        <w:numPr>
          <w:ilvl w:val="1"/>
          <w:numId w:val="14"/>
        </w:numPr>
        <w:tabs>
          <w:tab w:val="num" w:pos="360"/>
        </w:tabs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Данные об учителях, реализующих общеобразовательные программы различного уровня и направленности:</w:t>
      </w:r>
    </w:p>
    <w:p w:rsidR="00E272D1" w:rsidRPr="00441080" w:rsidRDefault="00E272D1" w:rsidP="00E272D1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1669"/>
        <w:gridCol w:w="1260"/>
        <w:gridCol w:w="2160"/>
        <w:gridCol w:w="1260"/>
        <w:gridCol w:w="900"/>
        <w:gridCol w:w="5220"/>
      </w:tblGrid>
      <w:tr w:rsidR="00492D24" w:rsidTr="00492D24">
        <w:trPr>
          <w:cantSplit/>
          <w:trHeight w:val="11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Default="00492D24" w:rsidP="00AD1D20">
            <w:pPr>
              <w:pStyle w:val="af7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Предметы,</w:t>
            </w:r>
          </w:p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специальность по диплому, когда и где получил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ученых или почетных званий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Квалифика-ционная категория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квалификации, переподготовки</w:t>
            </w:r>
          </w:p>
          <w:p w:rsidR="00492D24" w:rsidRDefault="00492D24" w:rsidP="00AD1D20">
            <w:pPr>
              <w:jc w:val="center"/>
              <w:rPr>
                <w:sz w:val="20"/>
                <w:szCs w:val="20"/>
              </w:rPr>
            </w:pPr>
          </w:p>
        </w:tc>
      </w:tr>
      <w:tr w:rsidR="00492D24" w:rsidTr="00492D24">
        <w:trPr>
          <w:cantSplit/>
          <w:trHeight w:val="1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09E6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Default="00186CAF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Валентина</w:t>
            </w:r>
          </w:p>
          <w:p w:rsidR="00186CAF" w:rsidRPr="008A025F" w:rsidRDefault="00186CAF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F" w:rsidRDefault="00186CAF" w:rsidP="00186CAF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 xml:space="preserve">Русский язык, </w:t>
            </w:r>
          </w:p>
          <w:p w:rsidR="00492D24" w:rsidRPr="008A025F" w:rsidRDefault="00186CAF" w:rsidP="00186CAF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, 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A93274" w:rsidRDefault="00186CAF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государственный педагогический институт им В.А. Чкалова в 1989 году по специальности русский язык и 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86CAF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первая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612334" w:rsidRDefault="00492D24" w:rsidP="00AD1D20">
            <w:pPr>
              <w:rPr>
                <w:sz w:val="20"/>
                <w:szCs w:val="20"/>
              </w:rPr>
            </w:pPr>
          </w:p>
          <w:p w:rsidR="00492D24" w:rsidRPr="00612334" w:rsidRDefault="00801775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01-21/1043 от 11.07.2013 года</w:t>
            </w:r>
          </w:p>
        </w:tc>
      </w:tr>
      <w:tr w:rsidR="00492D24" w:rsidTr="00492D24">
        <w:trPr>
          <w:cantSplit/>
          <w:trHeight w:val="1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09E6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801775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Ирина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801775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алгебра геометрия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E70D6B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ОГИ учитель математике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E70D6B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первая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612334" w:rsidRDefault="00801775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01/20 – 1544 от 06.12.2011 год</w:t>
            </w:r>
          </w:p>
        </w:tc>
      </w:tr>
      <w:tr w:rsidR="00492D24" w:rsidTr="00492D24">
        <w:trPr>
          <w:cantSplit/>
          <w:trHeight w:val="2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09E6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801775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Оксана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 xml:space="preserve">Начальные </w:t>
            </w:r>
          </w:p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A93274" w:rsidRDefault="00E70D6B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  учитель математике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первая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612334" w:rsidRDefault="00801775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01/20 – 392 от 11.03.2012</w:t>
            </w:r>
          </w:p>
        </w:tc>
      </w:tr>
      <w:tr w:rsidR="00492D24" w:rsidTr="00492D24">
        <w:trPr>
          <w:cantSplit/>
          <w:trHeight w:val="1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09E6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277D09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Кушнарева Ирина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Музыка</w:t>
            </w:r>
          </w:p>
          <w:p w:rsidR="00492D24" w:rsidRPr="008A025F" w:rsidRDefault="00277D09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1-7кл, искусство 8-9кл,</w:t>
            </w:r>
            <w:r w:rsidR="001C2CAA">
              <w:rPr>
                <w:sz w:val="20"/>
                <w:szCs w:val="20"/>
              </w:rPr>
              <w:t xml:space="preserve"> история 5-9 кл, обществознание 6-9 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E70D6B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 учитель истории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612334" w:rsidRDefault="001845D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№15 от 03.05.2008 г</w:t>
            </w:r>
          </w:p>
          <w:p w:rsidR="00492D24" w:rsidRPr="00612334" w:rsidRDefault="00492D24" w:rsidP="00AD1D20">
            <w:pPr>
              <w:rPr>
                <w:sz w:val="20"/>
                <w:szCs w:val="20"/>
              </w:rPr>
            </w:pPr>
          </w:p>
        </w:tc>
      </w:tr>
      <w:tr w:rsidR="00492D24" w:rsidTr="00492D24">
        <w:trPr>
          <w:cantSplit/>
          <w:trHeight w:val="9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09E6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Чуприна Любовь Серафимовна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2-9 кл, химия 8 – 9 кл; ОРКСЭ 4 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A93274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 xml:space="preserve">Высшее, </w:t>
            </w:r>
            <w:r w:rsidR="00E70D6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1C2CAA" w:rsidRDefault="001845D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01/20 998 от 10.07.2012</w:t>
            </w:r>
          </w:p>
        </w:tc>
      </w:tr>
      <w:tr w:rsidR="00492D24" w:rsidTr="00492D24">
        <w:trPr>
          <w:cantSplit/>
          <w:trHeight w:val="7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09E6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Митякина Марина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6 – 9 кл, биология 5-9 кл, физика,черчение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E70D6B">
              <w:rPr>
                <w:sz w:val="20"/>
                <w:szCs w:val="20"/>
              </w:rPr>
              <w:t xml:space="preserve"> социальный педагог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612334" w:rsidRDefault="001845D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70 от 23.12.2010</w:t>
            </w:r>
          </w:p>
          <w:p w:rsidR="00492D24" w:rsidRPr="00612334" w:rsidRDefault="00492D24" w:rsidP="00AD1D20">
            <w:pPr>
              <w:rPr>
                <w:sz w:val="20"/>
                <w:szCs w:val="20"/>
              </w:rPr>
            </w:pPr>
          </w:p>
        </w:tc>
      </w:tr>
      <w:tr w:rsidR="00492D24" w:rsidTr="00492D24">
        <w:trPr>
          <w:cantSplit/>
          <w:trHeight w:val="113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09E6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AD1D20">
            <w:pPr>
              <w:rPr>
                <w:sz w:val="20"/>
                <w:szCs w:val="20"/>
              </w:rPr>
            </w:pPr>
          </w:p>
          <w:p w:rsidR="00492D24" w:rsidRPr="00EC5AB0" w:rsidRDefault="00EC5AB0" w:rsidP="00EC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Самсончева О.Г.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 3-4 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A93274" w:rsidRDefault="00EC5AB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612334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2D24" w:rsidTr="00492D24">
        <w:trPr>
          <w:cantSplit/>
          <w:trHeight w:val="89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4" w:rsidRPr="008A025F" w:rsidRDefault="00EC5AB0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Оборнева Екатерина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1C2CAA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1 – 9 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A93274" w:rsidRDefault="00E70D6B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 </w:t>
            </w:r>
            <w:r w:rsidR="00492D24" w:rsidRPr="008A025F">
              <w:rPr>
                <w:sz w:val="20"/>
                <w:szCs w:val="20"/>
              </w:rPr>
              <w:t xml:space="preserve">Высшее,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 w:rsidRPr="008A025F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8A025F" w:rsidRDefault="00492D24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C2CAA">
              <w:rPr>
                <w:sz w:val="20"/>
                <w:szCs w:val="20"/>
              </w:rPr>
              <w:t>ысшая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1C2CAA" w:rsidRDefault="001845D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№163 от 26.03.2014 г</w:t>
            </w:r>
          </w:p>
        </w:tc>
      </w:tr>
      <w:tr w:rsidR="00EC5AB0" w:rsidTr="00492D24">
        <w:trPr>
          <w:cantSplit/>
          <w:trHeight w:val="89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B0" w:rsidRDefault="00EC5AB0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Мария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5,6кл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Pr="008A025F" w:rsidRDefault="00EC5AB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2016г</w:t>
            </w:r>
          </w:p>
        </w:tc>
      </w:tr>
    </w:tbl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rPr>
          <w:rFonts w:ascii="Times New Roman" w:hAnsi="Times New Roman"/>
          <w:b w:val="0"/>
          <w:kern w:val="0"/>
          <w:sz w:val="20"/>
        </w:rPr>
      </w:pPr>
    </w:p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</w:p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</w:p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</w:p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</w:p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</w:p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rPr>
          <w:rFonts w:ascii="Times New Roman" w:hAnsi="Times New Roman"/>
        </w:rPr>
      </w:pPr>
    </w:p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</w:p>
    <w:p w:rsidR="00E272D1" w:rsidRPr="009C2E6A" w:rsidRDefault="00E272D1" w:rsidP="00E272D1"/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</w:p>
    <w:p w:rsidR="00E272D1" w:rsidRPr="008D3663" w:rsidRDefault="00E272D1" w:rsidP="00E272D1"/>
    <w:p w:rsidR="00E272D1" w:rsidRDefault="00E272D1" w:rsidP="00E272D1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VI   </w:t>
      </w:r>
      <w:r>
        <w:rPr>
          <w:rFonts w:ascii="Times New Roman" w:hAnsi="Times New Roman"/>
        </w:rPr>
        <w:t>Содержание образовательного процесса</w:t>
      </w:r>
    </w:p>
    <w:p w:rsidR="00E272D1" w:rsidRDefault="00E272D1" w:rsidP="00E272D1">
      <w:pPr>
        <w:rPr>
          <w:sz w:val="12"/>
          <w:szCs w:val="12"/>
        </w:rPr>
      </w:pPr>
    </w:p>
    <w:p w:rsidR="00E272D1" w:rsidRPr="001B6E75" w:rsidRDefault="00E272D1" w:rsidP="00E272D1">
      <w:pPr>
        <w:pStyle w:val="5"/>
        <w:keepNext w:val="0"/>
        <w:numPr>
          <w:ilvl w:val="1"/>
          <w:numId w:val="20"/>
        </w:numPr>
        <w:tabs>
          <w:tab w:val="num" w:pos="360"/>
        </w:tabs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Реализуемые общеобразовательные программы:</w:t>
      </w:r>
    </w:p>
    <w:p w:rsidR="00E272D1" w:rsidRDefault="00E272D1" w:rsidP="00E272D1">
      <w:r>
        <w:t>Цели и задачи: - достижение обязательного минимума содержания начального общего</w:t>
      </w:r>
    </w:p>
    <w:p w:rsidR="00E272D1" w:rsidRDefault="00E272D1" w:rsidP="00E272D1">
      <w:r>
        <w:t xml:space="preserve">                            образования,</w:t>
      </w:r>
    </w:p>
    <w:p w:rsidR="00E272D1" w:rsidRDefault="00E272D1" w:rsidP="00E272D1">
      <w:r>
        <w:t xml:space="preserve">                          -обеспечение преемственности между начальным и дошкольным звеном</w:t>
      </w:r>
    </w:p>
    <w:p w:rsidR="00E272D1" w:rsidRDefault="00E272D1" w:rsidP="00E272D1">
      <w:r>
        <w:t xml:space="preserve">                          - воспитание и развитие учащихся, овладение ими простейшими навыками</w:t>
      </w:r>
    </w:p>
    <w:p w:rsidR="00E272D1" w:rsidRPr="008D3663" w:rsidRDefault="00E272D1" w:rsidP="00E272D1">
      <w:r>
        <w:t xml:space="preserve">                            самоконтроля культуры поведения и речи, здорового образа жизни.</w:t>
      </w:r>
    </w:p>
    <w:p w:rsidR="00E272D1" w:rsidRDefault="00E272D1" w:rsidP="00E272D1">
      <w:pPr>
        <w:jc w:val="center"/>
      </w:pPr>
    </w:p>
    <w:p w:rsidR="001B6E75" w:rsidRPr="00E662E1" w:rsidRDefault="001B6E75" w:rsidP="001B6E75">
      <w:pPr>
        <w:jc w:val="center"/>
        <w:rPr>
          <w:rFonts w:ascii="Arial" w:hAnsi="Arial" w:cs="Arial"/>
          <w:b/>
          <w:sz w:val="32"/>
          <w:szCs w:val="32"/>
        </w:rPr>
      </w:pPr>
      <w:r w:rsidRPr="00E662E1">
        <w:rPr>
          <w:rFonts w:ascii="Arial" w:hAnsi="Arial" w:cs="Arial"/>
          <w:b/>
          <w:sz w:val="32"/>
          <w:szCs w:val="32"/>
        </w:rPr>
        <w:t xml:space="preserve">Перечень учебников и программ для использования в работе </w:t>
      </w:r>
    </w:p>
    <w:p w:rsidR="001B6E75" w:rsidRPr="00E662E1" w:rsidRDefault="00EC5AB0" w:rsidP="001B6E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2015 – 2016</w:t>
      </w:r>
      <w:r w:rsidR="001B6E75" w:rsidRPr="00E662E1">
        <w:rPr>
          <w:rFonts w:ascii="Arial" w:hAnsi="Arial" w:cs="Arial"/>
          <w:b/>
          <w:sz w:val="32"/>
          <w:szCs w:val="32"/>
        </w:rPr>
        <w:t xml:space="preserve"> </w:t>
      </w:r>
      <w:r w:rsidR="001B6E75">
        <w:rPr>
          <w:rFonts w:ascii="Arial" w:hAnsi="Arial" w:cs="Arial"/>
          <w:b/>
          <w:sz w:val="32"/>
          <w:szCs w:val="32"/>
        </w:rPr>
        <w:t xml:space="preserve"> учебном году</w:t>
      </w:r>
    </w:p>
    <w:p w:rsidR="001B6E75" w:rsidRPr="00E662E1" w:rsidRDefault="001B6E75" w:rsidP="001B6E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МБОУ «Ероховская основная</w:t>
      </w:r>
      <w:r w:rsidRPr="00E662E1">
        <w:rPr>
          <w:rFonts w:ascii="Arial" w:hAnsi="Arial" w:cs="Arial"/>
          <w:b/>
          <w:sz w:val="32"/>
          <w:szCs w:val="32"/>
        </w:rPr>
        <w:t xml:space="preserve"> общеобразовательная школа</w:t>
      </w:r>
      <w:r>
        <w:rPr>
          <w:rFonts w:ascii="Arial" w:hAnsi="Arial" w:cs="Arial"/>
          <w:b/>
          <w:sz w:val="32"/>
          <w:szCs w:val="32"/>
        </w:rPr>
        <w:t>»</w:t>
      </w:r>
      <w:r w:rsidRPr="00E662E1">
        <w:rPr>
          <w:rFonts w:ascii="Arial" w:hAnsi="Arial" w:cs="Arial"/>
          <w:b/>
          <w:sz w:val="32"/>
          <w:szCs w:val="32"/>
        </w:rPr>
        <w:t>.</w:t>
      </w:r>
    </w:p>
    <w:p w:rsidR="001B6E75" w:rsidRDefault="001B6E75" w:rsidP="001B6E75">
      <w:pPr>
        <w:jc w:val="center"/>
        <w:rPr>
          <w:sz w:val="32"/>
          <w:szCs w:val="32"/>
        </w:rPr>
      </w:pPr>
    </w:p>
    <w:p w:rsidR="001B6E75" w:rsidRDefault="001B6E75" w:rsidP="001B6E75">
      <w:pPr>
        <w:ind w:firstLine="709"/>
        <w:jc w:val="both"/>
        <w:rPr>
          <w:b/>
          <w:sz w:val="28"/>
          <w:szCs w:val="28"/>
        </w:rPr>
      </w:pPr>
      <w:r w:rsidRPr="0075443E">
        <w:rPr>
          <w:b/>
          <w:sz w:val="28"/>
          <w:szCs w:val="28"/>
        </w:rPr>
        <w:t>Русский язык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75443E">
        <w:rPr>
          <w:sz w:val="28"/>
          <w:szCs w:val="28"/>
        </w:rPr>
        <w:t>Программа «Русский язык» 5 – 9 кл. (</w:t>
      </w:r>
      <w:r>
        <w:rPr>
          <w:sz w:val="28"/>
          <w:szCs w:val="28"/>
        </w:rPr>
        <w:t xml:space="preserve"> Ладыженская Т.А., Баранов М.Т. и др.)</w:t>
      </w:r>
      <w:r w:rsidRPr="0075443E">
        <w:rPr>
          <w:sz w:val="28"/>
          <w:szCs w:val="28"/>
        </w:rPr>
        <w:t xml:space="preserve">  </w:t>
      </w:r>
      <w:r>
        <w:rPr>
          <w:sz w:val="28"/>
          <w:szCs w:val="28"/>
        </w:rPr>
        <w:t>«Просвещение», 2009</w:t>
      </w:r>
      <w:r w:rsidRPr="0075443E">
        <w:rPr>
          <w:sz w:val="28"/>
          <w:szCs w:val="28"/>
        </w:rPr>
        <w:t xml:space="preserve"> г. </w:t>
      </w:r>
    </w:p>
    <w:p w:rsidR="001B6E75" w:rsidRPr="0075443E" w:rsidRDefault="001B6E75" w:rsidP="001B6E75">
      <w:pPr>
        <w:ind w:firstLine="709"/>
        <w:jc w:val="both"/>
        <w:rPr>
          <w:sz w:val="28"/>
          <w:szCs w:val="28"/>
        </w:rPr>
      </w:pPr>
      <w:r w:rsidRPr="0075443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rPr>
          <w:trHeight w:val="870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Ладыженская Т.А., Баранов М.Т., Тростенцева Л.А. и др. Русский язык 5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2008</w:t>
            </w:r>
          </w:p>
          <w:p w:rsidR="001B6E75" w:rsidRDefault="001B6E75" w:rsidP="001B6E75">
            <w:pPr>
              <w:jc w:val="center"/>
            </w:pPr>
          </w:p>
          <w:p w:rsidR="001B6E75" w:rsidRPr="00133A16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219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Баранов М.Т., Ладыженская Т.А., Тростенцева Л.А. и др. Русский язык 6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2008</w:t>
            </w:r>
          </w:p>
          <w:p w:rsidR="001B6E75" w:rsidRDefault="001B6E75" w:rsidP="001B6E75">
            <w:pPr>
              <w:jc w:val="center"/>
            </w:pPr>
          </w:p>
          <w:p w:rsidR="001B6E75" w:rsidRPr="00133A16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165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Баранов М.Т., Ладыженская Т.А., Тростенцева Л.А. и др. Русский язык 7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2009</w:t>
            </w:r>
          </w:p>
          <w:p w:rsidR="001B6E75" w:rsidRDefault="001B6E75" w:rsidP="001B6E75">
            <w:pPr>
              <w:jc w:val="center"/>
            </w:pPr>
          </w:p>
          <w:p w:rsidR="001B6E75" w:rsidRPr="00133A16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96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Баранов М.Т., Ладыженская Т.А., Тростенцева Л.А. и др. Русский язык 8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2010</w:t>
            </w:r>
          </w:p>
          <w:p w:rsidR="001B6E75" w:rsidRDefault="001B6E75" w:rsidP="001B6E75">
            <w:pPr>
              <w:jc w:val="center"/>
            </w:pPr>
          </w:p>
          <w:p w:rsidR="001B6E75" w:rsidRPr="00133A16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165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 Тростенцева Л.А., Ладыженская Т.А.,  и др. Русский язык 9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2010</w:t>
            </w:r>
          </w:p>
          <w:p w:rsidR="001B6E75" w:rsidRDefault="001B6E75" w:rsidP="001B6E75">
            <w:pPr>
              <w:jc w:val="center"/>
            </w:pPr>
          </w:p>
          <w:p w:rsidR="001B6E75" w:rsidRPr="00133A16" w:rsidRDefault="001B6E75" w:rsidP="001B6E75">
            <w:pPr>
              <w:jc w:val="center"/>
            </w:pPr>
          </w:p>
        </w:tc>
      </w:tr>
    </w:tbl>
    <w:p w:rsidR="001B6E75" w:rsidRPr="009E7FD6" w:rsidRDefault="001B6E75" w:rsidP="001B6E75">
      <w:pPr>
        <w:jc w:val="both"/>
        <w:rPr>
          <w:sz w:val="28"/>
          <w:szCs w:val="28"/>
        </w:rPr>
      </w:pPr>
    </w:p>
    <w:p w:rsidR="001B6E75" w:rsidRPr="001A03A6" w:rsidRDefault="001B6E75" w:rsidP="001B6E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«Литература» 5 – 11 кл. (под редакцией Коровиной В.Я. ) «Просвещение», 2010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838EF" w:rsidTr="001B6E75">
        <w:tc>
          <w:tcPr>
            <w:tcW w:w="1368" w:type="dxa"/>
            <w:vAlign w:val="center"/>
          </w:tcPr>
          <w:p w:rsidR="001B6E75" w:rsidRPr="001838EF" w:rsidRDefault="001B6E75" w:rsidP="001B6E75">
            <w:pPr>
              <w:jc w:val="center"/>
            </w:pPr>
            <w:r w:rsidRPr="001838EF">
              <w:t>№</w:t>
            </w:r>
          </w:p>
        </w:tc>
        <w:tc>
          <w:tcPr>
            <w:tcW w:w="3417" w:type="dxa"/>
            <w:vAlign w:val="center"/>
          </w:tcPr>
          <w:p w:rsidR="001B6E75" w:rsidRPr="001838EF" w:rsidRDefault="001B6E75" w:rsidP="001B6E75">
            <w:pPr>
              <w:jc w:val="center"/>
            </w:pPr>
            <w:r w:rsidRPr="001838EF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838EF" w:rsidRDefault="001B6E75" w:rsidP="001B6E75">
            <w:pPr>
              <w:jc w:val="center"/>
            </w:pPr>
            <w:r w:rsidRPr="001838EF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838EF" w:rsidRDefault="001B6E75" w:rsidP="001B6E75">
            <w:pPr>
              <w:jc w:val="center"/>
            </w:pPr>
            <w:r w:rsidRPr="001838EF">
              <w:t>Год издания</w:t>
            </w:r>
          </w:p>
        </w:tc>
      </w:tr>
      <w:tr w:rsidR="001B6E75" w:rsidRPr="001838EF" w:rsidTr="001B6E75">
        <w:trPr>
          <w:trHeight w:val="531"/>
        </w:trPr>
        <w:tc>
          <w:tcPr>
            <w:tcW w:w="1368" w:type="dxa"/>
            <w:vAlign w:val="center"/>
          </w:tcPr>
          <w:p w:rsidR="001B6E75" w:rsidRPr="001838EF" w:rsidRDefault="001B6E75" w:rsidP="001B6E75">
            <w:pPr>
              <w:jc w:val="center"/>
            </w:pPr>
            <w:r>
              <w:t>1</w:t>
            </w:r>
          </w:p>
        </w:tc>
        <w:tc>
          <w:tcPr>
            <w:tcW w:w="3417" w:type="dxa"/>
            <w:vAlign w:val="center"/>
          </w:tcPr>
          <w:p w:rsidR="001B6E75" w:rsidRPr="001838EF" w:rsidRDefault="001B6E75" w:rsidP="001B6E75">
            <w:pPr>
              <w:jc w:val="center"/>
            </w:pPr>
            <w:r>
              <w:t xml:space="preserve">Коровина В.Я. Литература. Ч 1, 2. 5 кл. </w:t>
            </w:r>
          </w:p>
        </w:tc>
        <w:tc>
          <w:tcPr>
            <w:tcW w:w="2393" w:type="dxa"/>
            <w:vAlign w:val="center"/>
          </w:tcPr>
          <w:p w:rsidR="001B6E75" w:rsidRPr="001838EF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838EF" w:rsidRDefault="001B6E75" w:rsidP="001B6E75">
            <w:pPr>
              <w:jc w:val="center"/>
            </w:pPr>
            <w:r>
              <w:t>2008</w:t>
            </w:r>
          </w:p>
        </w:tc>
      </w:tr>
      <w:tr w:rsidR="001B6E75" w:rsidRPr="001838EF" w:rsidTr="001B6E75">
        <w:trPr>
          <w:trHeight w:val="303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2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r>
              <w:t>Полухина В.П. Литература  Учебник - хрестоматия  Ч. 1,2 6 класс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2008</w:t>
            </w:r>
          </w:p>
        </w:tc>
      </w:tr>
      <w:tr w:rsidR="001B6E75" w:rsidRPr="001838EF" w:rsidTr="001B6E75">
        <w:trPr>
          <w:trHeight w:val="303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r>
              <w:t>Коровина В.Я. и др. Литература. Учебник – хрестоматия. Ч. 1,2. 7 класс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2012 </w:t>
            </w:r>
          </w:p>
        </w:tc>
      </w:tr>
      <w:tr w:rsidR="001B6E75" w:rsidRPr="001838EF" w:rsidTr="001B6E75">
        <w:trPr>
          <w:trHeight w:val="303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r>
              <w:t>Коровина В.Я. и др. Литература. 8 класс Ч. 1.2.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2009 </w:t>
            </w:r>
          </w:p>
        </w:tc>
      </w:tr>
      <w:tr w:rsidR="001B6E75" w:rsidRPr="001838EF" w:rsidTr="001B6E75">
        <w:trPr>
          <w:trHeight w:val="303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r>
              <w:t xml:space="preserve">Коровина В.Я и др. </w:t>
            </w:r>
            <w:r>
              <w:lastRenderedPageBreak/>
              <w:t>Литература. Ч. 1,2.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lastRenderedPageBreak/>
              <w:t xml:space="preserve">Просвещение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2009</w:t>
            </w:r>
          </w:p>
        </w:tc>
      </w:tr>
    </w:tbl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«Английский язык». 1 – 11 кл. (Кузовлев В.П..) «Просвещение», 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9E6F20" w:rsidTr="001B6E75">
        <w:tc>
          <w:tcPr>
            <w:tcW w:w="1368" w:type="dxa"/>
            <w:vAlign w:val="center"/>
          </w:tcPr>
          <w:p w:rsidR="001B6E75" w:rsidRPr="009E6F20" w:rsidRDefault="001B6E75" w:rsidP="001B6E75">
            <w:pPr>
              <w:jc w:val="center"/>
            </w:pPr>
            <w:r w:rsidRPr="009E6F20">
              <w:t>№</w:t>
            </w:r>
          </w:p>
        </w:tc>
        <w:tc>
          <w:tcPr>
            <w:tcW w:w="3417" w:type="dxa"/>
            <w:vAlign w:val="center"/>
          </w:tcPr>
          <w:p w:rsidR="001B6E75" w:rsidRPr="009E6F20" w:rsidRDefault="001B6E75" w:rsidP="001B6E75">
            <w:pPr>
              <w:jc w:val="center"/>
            </w:pPr>
            <w:r w:rsidRPr="009E6F20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 w:rsidRPr="009E6F20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 w:rsidRPr="009E6F20">
              <w:t>Год издания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1</w:t>
            </w:r>
          </w:p>
        </w:tc>
        <w:tc>
          <w:tcPr>
            <w:tcW w:w="3417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Кузовлев В.П. Английский язык. 5 кл.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2</w:t>
            </w:r>
          </w:p>
        </w:tc>
        <w:tc>
          <w:tcPr>
            <w:tcW w:w="3417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Кузовлев В.П. Английский язык. 6 кл.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Кузовлев В.П. Английский язык. 7 кл.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Кузовлев В.П. Английский язык. 8 кл.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Кузовлев В.П. Английский язык. 9 кл.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9E6F20" w:rsidRDefault="001B6E75" w:rsidP="001B6E75">
            <w:pPr>
              <w:jc w:val="center"/>
            </w:pPr>
            <w:r>
              <w:t>2009</w:t>
            </w:r>
          </w:p>
        </w:tc>
      </w:tr>
    </w:tbl>
    <w:p w:rsidR="001B6E75" w:rsidRDefault="001B6E75" w:rsidP="001B6E75">
      <w:pPr>
        <w:pStyle w:val="1"/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«Физика». 7 – 9 кл. (Е.М. Гутник, А.В. Перышкин) «Дрофа», 2005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9E6F20" w:rsidTr="001B6E75">
        <w:tc>
          <w:tcPr>
            <w:tcW w:w="1368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№</w:t>
            </w:r>
          </w:p>
        </w:tc>
        <w:tc>
          <w:tcPr>
            <w:tcW w:w="3417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Год издания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1</w:t>
            </w:r>
          </w:p>
        </w:tc>
        <w:tc>
          <w:tcPr>
            <w:tcW w:w="3417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Перышкин А.В. Физика. 7 кл.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Дрофа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2</w:t>
            </w:r>
          </w:p>
        </w:tc>
        <w:tc>
          <w:tcPr>
            <w:tcW w:w="3417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 xml:space="preserve">Перышкин А.В. Физика. </w:t>
            </w:r>
            <w:r>
              <w:t>8</w:t>
            </w:r>
            <w:r w:rsidRPr="00E44C7D">
              <w:t xml:space="preserve"> кл</w:t>
            </w:r>
            <w:r>
              <w:t>.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 w:rsidRPr="00E44C7D">
              <w:t>Дрофа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9E6F20" w:rsidTr="001B6E75">
        <w:tc>
          <w:tcPr>
            <w:tcW w:w="1368" w:type="dxa"/>
            <w:vAlign w:val="center"/>
          </w:tcPr>
          <w:p w:rsidR="001B6E75" w:rsidRPr="00E44C7D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Pr="00E44C7D" w:rsidRDefault="001B6E75" w:rsidP="001B6E75">
            <w:pPr>
              <w:jc w:val="center"/>
            </w:pPr>
            <w:r>
              <w:t>Перышкин А.В. Физика. 9 кл.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>
              <w:t>Дрофа</w:t>
            </w:r>
          </w:p>
        </w:tc>
        <w:tc>
          <w:tcPr>
            <w:tcW w:w="2393" w:type="dxa"/>
            <w:vAlign w:val="center"/>
          </w:tcPr>
          <w:p w:rsidR="001B6E75" w:rsidRPr="00E44C7D" w:rsidRDefault="001B6E75" w:rsidP="001B6E75">
            <w:pPr>
              <w:jc w:val="center"/>
            </w:pPr>
            <w:r>
              <w:t>2009</w:t>
            </w:r>
          </w:p>
        </w:tc>
      </w:tr>
    </w:tbl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химии для 8 – 11 кл. (Н.И. Габрусева, С.В. Суматохин) «Дрофа», 2005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E44C7D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E44C7D" w:rsidTr="001B6E75">
        <w:trPr>
          <w:trHeight w:val="189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r>
              <w:t xml:space="preserve">Габриелян О.С. Химия. 8 </w:t>
            </w:r>
            <w:r w:rsidRPr="00133A16">
              <w:t>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Дрофа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2010</w:t>
            </w:r>
          </w:p>
        </w:tc>
      </w:tr>
      <w:tr w:rsidR="001B6E75" w:rsidRPr="00E44C7D" w:rsidTr="001B6E75">
        <w:trPr>
          <w:trHeight w:val="354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r>
              <w:t xml:space="preserve"> Габриелян О.С.  Химия 9 кл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Дрофа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2010</w:t>
            </w: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«Биология». 5 – 9 кл. (Н.И. Сонин) «Дрофа», 2005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«Природоведение» 5 класс (Сухова Т.С., Строганов В.И.), Вентана – Граф, 2007 год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838EF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838EF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Сухова Т.С., Строганов В.И.Природоведение.</w:t>
            </w:r>
            <w:r w:rsidRPr="00133A16">
              <w:t xml:space="preserve"> 5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Вентана-Граф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838EF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r>
              <w:t xml:space="preserve">Пономарева И.Н., Корнилова О.А., Кучменко В.С. Биология: Растения. Бактерии, Грибы. Лишайники. </w:t>
            </w:r>
            <w:r w:rsidRPr="00133A16">
              <w:t xml:space="preserve"> 6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Вентана-Граф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838EF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3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r>
              <w:t xml:space="preserve"> В.М. Константинов, В.Г. Бабенко, В.С Кучменко Биология. </w:t>
            </w:r>
            <w:r w:rsidRPr="00133A16">
              <w:t>7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r>
              <w:t xml:space="preserve"> Вентана-Граф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838EF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  8 кл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Вентана-Граф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13</w:t>
            </w:r>
          </w:p>
        </w:tc>
      </w:tr>
      <w:tr w:rsidR="001B6E75" w:rsidRPr="001838EF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Захаров В.Б. Биология . Основные закономерности. 9кл.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Дрофа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</w:tbl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географии (под ред. И.В. Душиной). «Просвещение», «Дрофа», 2005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«География» (автор – составитель Е.М. Домогацких). М., «Русское слово», 2012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Домогацких Е.М., Алексеевский Н.И. География 6 класс 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Русское слово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2013 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Коринская В.А. География. </w:t>
            </w:r>
          </w:p>
          <w:p w:rsidR="001B6E75" w:rsidRPr="00133A16" w:rsidRDefault="001B6E75" w:rsidP="001B6E75">
            <w:pPr>
              <w:jc w:val="center"/>
            </w:pPr>
            <w:r>
              <w:t>7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Дрофа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3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Раковская Э.В. География Природа России. 8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Алексеев А.И. География  </w:t>
            </w:r>
            <w:r>
              <w:lastRenderedPageBreak/>
              <w:t>Население и хозяйство России. 9 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lastRenderedPageBreak/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</w:tbl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географии Оренбургской области (под ред. Чибилева А.А.) 2005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Чибилев А.А., Ахметов Р.Ш. География Оренбургской области. 8 – 9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МГУ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8</w:t>
            </w: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«Музыка». 5 – 8 кл. (Д.Б. Кабалевский) «Просвещение», 2002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программа физического воспитания уч-ся. 1 – 11 кл. (В.И. Лях и др.) «Просвещение», 2007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ОБЖ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«Основы безопасности жизнедеятельности». 5 – 9 кл. (А.Т. Смирнов и др.) « Просвещение», 2010.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rPr>
          <w:trHeight w:val="585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 w:rsidRPr="00133A16">
              <w:t>Год издания</w:t>
            </w:r>
          </w:p>
          <w:p w:rsidR="001B6E75" w:rsidRPr="00133A16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126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Смирнов А.Т. Основы безопасности жизнедеятельности,  5</w:t>
            </w:r>
            <w:r w:rsidRPr="00133A16">
              <w:t xml:space="preserve">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Просвещение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rPr>
          <w:trHeight w:val="96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Смирнов А.Т. Основы безопасности жизнедеятельности,  6</w:t>
            </w:r>
            <w:r w:rsidRPr="00133A16">
              <w:t xml:space="preserve">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Просвещение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2008</w:t>
            </w:r>
          </w:p>
        </w:tc>
      </w:tr>
      <w:tr w:rsidR="001B6E75" w:rsidRPr="00133A16" w:rsidTr="001B6E75">
        <w:trPr>
          <w:trHeight w:val="165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Смирнов А.Т. ОБЖ. 7</w:t>
            </w:r>
            <w:r w:rsidRPr="00133A16">
              <w:t xml:space="preserve">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Просвещение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Смирнов А.Т. ОБЖ. 8</w:t>
            </w:r>
            <w:r w:rsidRPr="00133A16">
              <w:t xml:space="preserve">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Просвещение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1B6E75" w:rsidRDefault="001B6E75" w:rsidP="001B6E75">
            <w:pPr>
              <w:jc w:val="center"/>
            </w:pPr>
            <w:r>
              <w:t xml:space="preserve">Смирнов А.Т. ОБЖ  9кл.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r>
              <w:t xml:space="preserve">Просвещение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2008</w:t>
            </w: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«Технология». 5 – 11 кл. (под ред. А.В. Марченко) «Дрофа», 2005 г.</w:t>
      </w:r>
    </w:p>
    <w:p w:rsidR="001B6E75" w:rsidRPr="00FA5CB1" w:rsidRDefault="001B6E75" w:rsidP="001B6E7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Черчение 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«Черчение»  9 класс. (Н.Г. Преображенская) М., «Вентана – Граф», 2010 год 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Изобразительное искусство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FF2D64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». 5 – 9 кл. (под ред. В.С. Кузина) «Дрофа», 2013 г.</w:t>
      </w:r>
    </w:p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«История древнего мира». 5 кл. (Ф.А. Михайловский) «Русское слово», 2005 г.</w:t>
      </w:r>
    </w:p>
    <w:p w:rsidR="001B6E75" w:rsidRPr="00FF2D64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Ф.А. Михайловский Всеобщая история. История Древнего мира. 5</w:t>
            </w:r>
            <w:r w:rsidRPr="00133A16">
              <w:t xml:space="preserve">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9</w:t>
            </w:r>
          </w:p>
        </w:tc>
      </w:tr>
    </w:tbl>
    <w:p w:rsidR="001B6E75" w:rsidRDefault="001B6E75" w:rsidP="001B6E75">
      <w:pPr>
        <w:ind w:firstLine="709"/>
        <w:jc w:val="both"/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773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«История средних веков» : 6 класс (Бойцов А.М., Л.Н.Жарова) «Русское слово», 2006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Бойцов М.А. Всеобщая история  . 6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8</w:t>
            </w:r>
          </w:p>
        </w:tc>
      </w:tr>
    </w:tbl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Программа «История России». 6 – 7  кл. (Е. В. Пчелов) «Русское слово», 2006г.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«История России»: 8 класс (Боханов А. Н., Фадеева Д. А.),  «Русское слово», 2006г.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«Новая история 19 – нач. 20 века»: 8 класс (Загладин Н.В.)</w:t>
      </w:r>
      <w:r w:rsidRPr="000908D0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«Русское слово», 2006г.</w:t>
      </w:r>
    </w:p>
    <w:p w:rsidR="001B6E75" w:rsidRDefault="001B6E75" w:rsidP="001B6E75">
      <w:pPr>
        <w:ind w:firstLine="708"/>
        <w:jc w:val="both"/>
        <w:rPr>
          <w:sz w:val="28"/>
          <w:szCs w:val="28"/>
        </w:rPr>
      </w:pPr>
      <w:r w:rsidRPr="000908D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курса «Всеобщая история. Новейшая история»: 9 класс (Загладин Н.В.)</w:t>
      </w:r>
      <w:r w:rsidRPr="000908D0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«Русское слово», 2006г.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курса  и тематическое планирование «История Отечества 20 век»: 9 класс (Козленко С. И., Загладин Н.В., Загладина  Х.Т.)</w:t>
      </w:r>
      <w:r w:rsidRPr="000908D0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«Русское слово», 2006г.</w:t>
      </w:r>
    </w:p>
    <w:p w:rsidR="001B6E75" w:rsidRDefault="001B6E75" w:rsidP="001B6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Бойцов М.А., Шукуров Р.М.Всеобщая история .  история Средних веков. 6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r>
              <w:t xml:space="preserve">О.В. Дмитриева. Всеобщая </w:t>
            </w:r>
            <w:r>
              <w:lastRenderedPageBreak/>
              <w:t>история. История нового времени. 7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lastRenderedPageBreak/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lastRenderedPageBreak/>
              <w:t>3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Загладин Н.В.  Всеобщая  история  . 8 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12</w:t>
            </w:r>
          </w:p>
        </w:tc>
      </w:tr>
      <w:tr w:rsidR="001B6E75" w:rsidRPr="00133A16" w:rsidTr="001B6E75">
        <w:trPr>
          <w:trHeight w:val="566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tcBorders>
              <w:left w:val="single" w:sz="4" w:space="0" w:color="auto"/>
            </w:tcBorders>
            <w:vAlign w:val="center"/>
          </w:tcPr>
          <w:p w:rsidR="001B6E75" w:rsidRDefault="001B6E75" w:rsidP="001B6E75">
            <w:pPr>
              <w:jc w:val="center"/>
            </w:pPr>
            <w:r>
              <w:t>Загладин Н.В.  История России  9 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Pr="00AC199C" w:rsidRDefault="001B6E75" w:rsidP="001B6E75">
            <w:pPr>
              <w:jc w:val="center"/>
            </w:pPr>
            <w:r>
              <w:t xml:space="preserve"> Загладин Н.В.Всеобщая история 9 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/>
          <w:p w:rsidR="001B6E75" w:rsidRDefault="001B6E75" w:rsidP="001B6E75">
            <w:r>
              <w:t xml:space="preserve">      Русское слово </w:t>
            </w:r>
          </w:p>
          <w:p w:rsidR="001B6E75" w:rsidRDefault="001B6E75" w:rsidP="001B6E75">
            <w:pPr>
              <w:jc w:val="center"/>
            </w:pPr>
            <w:r>
              <w:t xml:space="preserve"> 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6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Боханов А.Н. История России Х!Х век 8 кл.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1B6E75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7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Загладин Н.В. Новая история Х!Х – начало ХХ века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1B6E75" w:rsidRDefault="001B6E75" w:rsidP="001B6E75">
            <w:pPr>
              <w:jc w:val="center"/>
            </w:pPr>
            <w:r>
              <w:t>2006</w:t>
            </w:r>
          </w:p>
          <w:p w:rsidR="001B6E75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660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8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Пчелов Е.В. . История </w:t>
            </w:r>
          </w:p>
          <w:p w:rsidR="001B6E75" w:rsidRDefault="001B6E75" w:rsidP="001B6E75">
            <w:pPr>
              <w:jc w:val="center"/>
            </w:pPr>
            <w:r>
              <w:t>России. 7 кл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1B6E75" w:rsidRDefault="001B6E75" w:rsidP="001B6E75">
            <w:pPr>
              <w:jc w:val="center"/>
            </w:pPr>
          </w:p>
          <w:p w:rsidR="001B6E75" w:rsidRDefault="001B6E75" w:rsidP="001B6E75">
            <w:pPr>
              <w:jc w:val="center"/>
            </w:pPr>
            <w:r>
              <w:t>2008</w:t>
            </w:r>
          </w:p>
          <w:p w:rsidR="001B6E75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165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9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Пчелов Е.В. . История </w:t>
            </w:r>
          </w:p>
          <w:p w:rsidR="001B6E75" w:rsidRDefault="001B6E75" w:rsidP="001B6E75">
            <w:pPr>
              <w:jc w:val="center"/>
            </w:pPr>
            <w:r>
              <w:t>России. 6 кл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1B6E75" w:rsidRDefault="001B6E75" w:rsidP="001B6E75">
            <w:pPr>
              <w:jc w:val="center"/>
            </w:pPr>
          </w:p>
          <w:p w:rsidR="001B6E75" w:rsidRDefault="001B6E75" w:rsidP="001B6E75">
            <w:pPr>
              <w:jc w:val="center"/>
            </w:pPr>
            <w:r>
              <w:t>2008</w:t>
            </w:r>
          </w:p>
          <w:p w:rsidR="001B6E75" w:rsidRDefault="001B6E75" w:rsidP="001B6E75">
            <w:pPr>
              <w:jc w:val="center"/>
            </w:pP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«Обществознание», 6 – 9 кл. (Кравченко А.И., Певцова Е.А.), Русское слово, 2011.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Кравченко А.И. Обществознание.6 кл.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12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Кравченко А.И. Обществознание. 7кл.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Кравченко А.И. Обществознание. 8кл.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Кравченко А.И. Обществознание. 9 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Русское слово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2008</w:t>
            </w:r>
          </w:p>
        </w:tc>
      </w:tr>
    </w:tbl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Математика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«Математика». 5 – 11 кл. для общеобразовательных учреждений, «Просвещение», 2005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«Математика»  5-6 классы. Алгебра 7-9 классы. Алгебра и начала анализа 10-11 классы. Автор – составитель.: И.И. Зубарева, А. Г. Мордкович, Мнемозина, 2011 год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Зубарева И.И., Мордкович А.Г. Математика. 5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Мнемозина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Зубарева И.И., Мордкович А.Г. Математика. 6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Мнемозина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2010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 Мордкович А.Г. Алгебра. 7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Мнемозина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2010</w:t>
            </w:r>
          </w:p>
        </w:tc>
      </w:tr>
      <w:tr w:rsidR="001B6E75" w:rsidRPr="00133A16" w:rsidTr="001B6E75">
        <w:trPr>
          <w:trHeight w:val="795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 Мордкович А.Г. Алгебра. 8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Мнемозина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33A16" w:rsidTr="001B6E75">
        <w:trPr>
          <w:trHeight w:val="570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Дорофеев Г.В. Математика. Алгебра, функции, анализ данных.  9 кл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Дрофа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2004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6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Атанасян Л.С. Геометрия.</w:t>
            </w:r>
          </w:p>
          <w:p w:rsidR="001B6E75" w:rsidRPr="00AC199C" w:rsidRDefault="001B6E75" w:rsidP="001B6E75">
            <w:pPr>
              <w:jc w:val="center"/>
            </w:pPr>
            <w:r>
              <w:t xml:space="preserve"> 7 – 9 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2008</w:t>
            </w:r>
          </w:p>
        </w:tc>
      </w:tr>
    </w:tbl>
    <w:p w:rsidR="001B6E75" w:rsidRDefault="001B6E75" w:rsidP="001B6E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Информатика. 2 - 11 классы  БИНОМ. Лаборатория знаний.  2010 г.</w:t>
      </w:r>
    </w:p>
    <w:p w:rsidR="001B6E75" w:rsidRDefault="001B6E75" w:rsidP="001B6E75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1. 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Босова Л.Л. Информатика </w:t>
            </w:r>
          </w:p>
          <w:p w:rsidR="001B6E75" w:rsidRPr="00133A16" w:rsidRDefault="001B6E75" w:rsidP="001B6E75">
            <w:pPr>
              <w:jc w:val="center"/>
            </w:pPr>
            <w:r>
              <w:t>5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7D6149">
              <w:rPr>
                <w:sz w:val="28"/>
                <w:szCs w:val="28"/>
              </w:rPr>
              <w:t>БИНОМ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2. 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Босова Л.Л. Информатика </w:t>
            </w:r>
          </w:p>
          <w:p w:rsidR="001B6E75" w:rsidRPr="00133A16" w:rsidRDefault="001B6E75" w:rsidP="001B6E75">
            <w:pPr>
              <w:jc w:val="center"/>
            </w:pPr>
            <w:r>
              <w:t>6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7D6149">
              <w:rPr>
                <w:sz w:val="28"/>
                <w:szCs w:val="28"/>
              </w:rPr>
              <w:t>БИНОМ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3. 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Босова Л.Л. Информатика </w:t>
            </w:r>
          </w:p>
          <w:p w:rsidR="001B6E75" w:rsidRPr="00133A16" w:rsidRDefault="001B6E75" w:rsidP="001B6E75">
            <w:pPr>
              <w:jc w:val="center"/>
            </w:pPr>
            <w:r>
              <w:t>7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7D6149">
              <w:rPr>
                <w:sz w:val="28"/>
                <w:szCs w:val="28"/>
              </w:rPr>
              <w:t>БИНОМ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4.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Семакин И.Г., Залогова Л.А., и др. Информатика Базовый курс. 8 класс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7D6149">
              <w:rPr>
                <w:sz w:val="28"/>
                <w:szCs w:val="28"/>
              </w:rPr>
              <w:t>БИНОМ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33A16" w:rsidTr="001B6E75">
        <w:tc>
          <w:tcPr>
            <w:tcW w:w="1368" w:type="dxa"/>
          </w:tcPr>
          <w:p w:rsidR="001B6E75" w:rsidRDefault="001B6E75" w:rsidP="001B6E75">
            <w:pPr>
              <w:jc w:val="center"/>
            </w:pPr>
            <w:r>
              <w:t>5.</w:t>
            </w:r>
          </w:p>
        </w:tc>
        <w:tc>
          <w:tcPr>
            <w:tcW w:w="3417" w:type="dxa"/>
          </w:tcPr>
          <w:p w:rsidR="001B6E75" w:rsidRDefault="001B6E75" w:rsidP="001B6E75">
            <w:pPr>
              <w:jc w:val="center"/>
            </w:pPr>
            <w:r>
              <w:t xml:space="preserve">Семакин И.Г., Залогова Л.А., и </w:t>
            </w:r>
            <w:r>
              <w:lastRenderedPageBreak/>
              <w:t>др. Информатика Базовый курс. 9 класс</w:t>
            </w:r>
          </w:p>
        </w:tc>
        <w:tc>
          <w:tcPr>
            <w:tcW w:w="2393" w:type="dxa"/>
          </w:tcPr>
          <w:p w:rsidR="001B6E75" w:rsidRPr="00133A16" w:rsidRDefault="001B6E75" w:rsidP="001B6E75">
            <w:pPr>
              <w:jc w:val="center"/>
            </w:pPr>
            <w:r w:rsidRPr="007D6149">
              <w:rPr>
                <w:sz w:val="28"/>
                <w:szCs w:val="28"/>
              </w:rPr>
              <w:lastRenderedPageBreak/>
              <w:t>БИНОМ</w:t>
            </w:r>
          </w:p>
        </w:tc>
        <w:tc>
          <w:tcPr>
            <w:tcW w:w="2393" w:type="dxa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</w:tbl>
    <w:p w:rsidR="001B6E75" w:rsidRDefault="001B6E75" w:rsidP="001B6E75">
      <w:pPr>
        <w:jc w:val="both"/>
        <w:rPr>
          <w:sz w:val="28"/>
          <w:szCs w:val="28"/>
        </w:rPr>
      </w:pPr>
    </w:p>
    <w:p w:rsidR="001B6E75" w:rsidRDefault="001B6E75" w:rsidP="001B6E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образование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учебно-методического комплекта «Гармония» для 4-х летней начальной школы. «Ассоциация</w:t>
      </w:r>
      <w:r w:rsidRPr="00297D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661F30">
        <w:rPr>
          <w:sz w:val="28"/>
          <w:szCs w:val="28"/>
        </w:rPr>
        <w:t xml:space="preserve"> век</w:t>
      </w:r>
      <w:r>
        <w:rPr>
          <w:sz w:val="28"/>
          <w:szCs w:val="28"/>
        </w:rPr>
        <w:t>».  2012 -  2013  г.</w:t>
      </w:r>
    </w:p>
    <w:p w:rsidR="001B6E75" w:rsidRPr="00661F30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 «Основы духовно-нравственной культуры народов России. Основы религиозных культур и светской этики». 4-5 классы. М., Просвещение, 2012 г.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класс: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Соловейчик М.С. Русский язык. К тайнам нашего языка. Учебник-тетрадь. 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11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Кубасова О.В. Литературное чтение. Любимые страницы. </w:t>
            </w:r>
          </w:p>
          <w:p w:rsidR="001B6E75" w:rsidRPr="00133A16" w:rsidRDefault="001B6E75" w:rsidP="001B6E75">
            <w:pPr>
              <w:jc w:val="center"/>
            </w:pP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11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Истомина Н.Б. Математика. </w:t>
            </w:r>
          </w:p>
          <w:p w:rsidR="001B6E75" w:rsidRDefault="001B6E75" w:rsidP="001B6E75">
            <w:pPr>
              <w:jc w:val="center"/>
            </w:pP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2011</w:t>
            </w:r>
          </w:p>
        </w:tc>
      </w:tr>
      <w:tr w:rsidR="001B6E75" w:rsidRPr="00133A16" w:rsidTr="001B6E75">
        <w:trPr>
          <w:trHeight w:val="796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Поглазова О.Т. Окружающий мир. Учебник-тетрадь. </w:t>
            </w:r>
          </w:p>
          <w:p w:rsidR="001B6E75" w:rsidRDefault="001B6E75" w:rsidP="001B6E75">
            <w:pPr>
              <w:jc w:val="center"/>
            </w:pPr>
            <w:r>
              <w:t xml:space="preserve"> Ч 1,2.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2011</w:t>
            </w:r>
          </w:p>
        </w:tc>
      </w:tr>
      <w:tr w:rsidR="001B6E75" w:rsidRPr="00133A16" w:rsidTr="001B6E75">
        <w:trPr>
          <w:trHeight w:val="480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Соловейчик М.С., Бетенькова Н.М., Букварь, 1 класс 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2011</w:t>
            </w:r>
          </w:p>
        </w:tc>
      </w:tr>
      <w:tr w:rsidR="001B6E75" w:rsidRPr="00133A16" w:rsidTr="001B6E75">
        <w:trPr>
          <w:trHeight w:val="341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6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Истомина Н.Б. Математика раб. тетрадь ч 1,2 1 кл.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2011</w:t>
            </w:r>
          </w:p>
        </w:tc>
      </w:tr>
      <w:tr w:rsidR="001B6E75" w:rsidRPr="00133A16" w:rsidTr="001B6E75">
        <w:trPr>
          <w:trHeight w:val="341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7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Конышева Н.М. Трудовое обучение. Умелые руки.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2112</w:t>
            </w:r>
          </w:p>
          <w:p w:rsidR="001B6E75" w:rsidRPr="00133A16" w:rsidRDefault="001B6E75" w:rsidP="001B6E75">
            <w:pPr>
              <w:jc w:val="center"/>
            </w:pP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класс: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 xml:space="preserve">Соловейчик М.С., Кузьменко </w:t>
            </w:r>
            <w:r>
              <w:lastRenderedPageBreak/>
              <w:t>Н.С. Русский язык. К тайнам нашего языка 2 кл 1,2 ч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lastRenderedPageBreak/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lastRenderedPageBreak/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Кубасова О.В. Литературные чтения Любимые страницы 2 кл 1,2 ч.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12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Истомина Н.Б. Математика 2 кл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Поглазова О.Т. Окружающий мир учеб-тетр 2 кл 1,2 ч.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33A16" w:rsidTr="001B6E75">
        <w:trPr>
          <w:trHeight w:val="531"/>
        </w:trPr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Никитенко З.Н. Английский язык 2 кл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12</w:t>
            </w:r>
          </w:p>
        </w:tc>
      </w:tr>
      <w:tr w:rsidR="001B6E75" w:rsidRPr="00133A16" w:rsidTr="001B6E75">
        <w:trPr>
          <w:trHeight w:val="303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6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 Концева Т. А., Технология. Чудесная мастерская.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 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2012</w:t>
            </w:r>
          </w:p>
        </w:tc>
      </w:tr>
      <w:tr w:rsidR="001B6E75" w:rsidRPr="00133A16" w:rsidTr="001B6E75">
        <w:trPr>
          <w:trHeight w:val="303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7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Конышева Н.М. Трудовое обучение. Чудесная  мастерская.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2012</w:t>
            </w:r>
          </w:p>
          <w:p w:rsidR="001B6E75" w:rsidRPr="00133A16" w:rsidRDefault="001B6E75" w:rsidP="001B6E75">
            <w:pPr>
              <w:jc w:val="center"/>
            </w:pP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класс: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Соловейчик М.С., Кузьменко Н.С.  Русский язык. К тайнам нашего языка. Ч. 1,2.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2013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r>
              <w:t>Истомина Н.Б.  Математика.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</w:t>
            </w:r>
            <w:r>
              <w:t>13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Поглазова О.Т., Шилин В.Д. Окружающий мир. Учебник. Ч. 1,2.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2013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Кубасова О.В.. Курлыгина О.Е. Литературное чтение. Любимые страницы. Ч. 1,2,3,4.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2013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6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Никитенко З.Н., Долгова Л.Н. Английский язык.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7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Конышева Н.М. Трудовое обучение. Наш рукотворный мир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2009</w:t>
            </w:r>
          </w:p>
          <w:p w:rsidR="001B6E75" w:rsidRPr="00133A16" w:rsidRDefault="001B6E75" w:rsidP="001B6E75">
            <w:pPr>
              <w:jc w:val="center"/>
            </w:pP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класс: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№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Автор, наименование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Издательство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Год издания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1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Соловейчик М.С., Кузьменко Н.С.  Русский язык. К тайнам нашего языка. Ч. 1,2.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</w:t>
            </w:r>
          </w:p>
        </w:tc>
        <w:tc>
          <w:tcPr>
            <w:tcW w:w="3417" w:type="dxa"/>
            <w:vAlign w:val="center"/>
          </w:tcPr>
          <w:p w:rsidR="001B6E75" w:rsidRPr="00133A16" w:rsidRDefault="001B6E75" w:rsidP="001B6E75">
            <w:r>
              <w:t>Истомина Н.Б.  Математика.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3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Поглазова О.Т., Шилин В.Д. Окружающий мир. Учебник. Ч. 1,2.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4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Кубасова О.В.. Курлыгина О.Е. Литературное чтение. Любимые страницы. Ч. 1,2,3,4.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2008</w:t>
            </w:r>
          </w:p>
          <w:p w:rsidR="001B6E75" w:rsidRPr="00133A16" w:rsidRDefault="001B6E75" w:rsidP="001B6E75">
            <w:pPr>
              <w:jc w:val="center"/>
            </w:pP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5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Матвеева Н.В. Информатика 4кл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БИНОМ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 w:rsidRPr="00133A16">
              <w:t>200</w:t>
            </w:r>
            <w:r>
              <w:t>8</w:t>
            </w:r>
          </w:p>
        </w:tc>
      </w:tr>
      <w:tr w:rsidR="001B6E75" w:rsidRPr="00133A16" w:rsidTr="001B6E75"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6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>Никитенко З.Н. и др. Английский язык 4 класс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Просвещение</w:t>
            </w:r>
          </w:p>
        </w:tc>
        <w:tc>
          <w:tcPr>
            <w:tcW w:w="2393" w:type="dxa"/>
            <w:vAlign w:val="center"/>
          </w:tcPr>
          <w:p w:rsidR="001B6E75" w:rsidRPr="00133A16" w:rsidRDefault="001B6E75" w:rsidP="001B6E75">
            <w:pPr>
              <w:jc w:val="center"/>
            </w:pPr>
            <w:r>
              <w:t>2009</w:t>
            </w:r>
          </w:p>
        </w:tc>
      </w:tr>
      <w:tr w:rsidR="001B6E75" w:rsidRPr="00133A16" w:rsidTr="001B6E75">
        <w:trPr>
          <w:trHeight w:val="615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7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pPr>
              <w:jc w:val="center"/>
            </w:pPr>
            <w:r>
              <w:t xml:space="preserve">Конышева Н.М. Трудовое обучение. Секреты мастеров. 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Ассоциация 21 век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2008</w:t>
            </w:r>
          </w:p>
          <w:p w:rsidR="001B6E75" w:rsidRPr="00133A16" w:rsidRDefault="001B6E75" w:rsidP="001B6E75">
            <w:pPr>
              <w:jc w:val="center"/>
            </w:pPr>
          </w:p>
        </w:tc>
      </w:tr>
      <w:tr w:rsidR="001B6E75" w:rsidRPr="00133A16" w:rsidTr="001B6E75">
        <w:trPr>
          <w:trHeight w:val="210"/>
        </w:trPr>
        <w:tc>
          <w:tcPr>
            <w:tcW w:w="1368" w:type="dxa"/>
            <w:vAlign w:val="center"/>
          </w:tcPr>
          <w:p w:rsidR="001B6E75" w:rsidRDefault="001B6E75" w:rsidP="001B6E75">
            <w:pPr>
              <w:jc w:val="center"/>
            </w:pPr>
            <w:r>
              <w:t>8</w:t>
            </w:r>
          </w:p>
        </w:tc>
        <w:tc>
          <w:tcPr>
            <w:tcW w:w="3417" w:type="dxa"/>
            <w:vAlign w:val="center"/>
          </w:tcPr>
          <w:p w:rsidR="001B6E75" w:rsidRDefault="001B6E75" w:rsidP="001B6E75">
            <w:r>
              <w:t>Светская этика.  4 класс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Вентана - Граф</w:t>
            </w:r>
          </w:p>
        </w:tc>
        <w:tc>
          <w:tcPr>
            <w:tcW w:w="2393" w:type="dxa"/>
            <w:vAlign w:val="center"/>
          </w:tcPr>
          <w:p w:rsidR="001B6E75" w:rsidRDefault="001B6E75" w:rsidP="001B6E75">
            <w:pPr>
              <w:jc w:val="center"/>
            </w:pPr>
            <w:r>
              <w:t>2011</w:t>
            </w:r>
          </w:p>
        </w:tc>
      </w:tr>
    </w:tbl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Pr="00AC204E" w:rsidRDefault="001B6E75" w:rsidP="001B6E75">
      <w:pPr>
        <w:ind w:firstLine="709"/>
        <w:jc w:val="both"/>
        <w:rPr>
          <w:b/>
          <w:sz w:val="28"/>
          <w:szCs w:val="28"/>
        </w:rPr>
      </w:pPr>
      <w:r w:rsidRPr="00AC204E">
        <w:rPr>
          <w:b/>
          <w:sz w:val="28"/>
          <w:szCs w:val="28"/>
        </w:rPr>
        <w:t>Краеведение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краеведению «Оренбургский край в русской литературе» (Прокофьева А.Г.),  Оренбург, 2003 год</w:t>
      </w:r>
    </w:p>
    <w:p w:rsidR="001B6E75" w:rsidRDefault="001B6E75" w:rsidP="001B6E75">
      <w:pPr>
        <w:ind w:firstLine="709"/>
        <w:jc w:val="both"/>
        <w:rPr>
          <w:sz w:val="28"/>
          <w:szCs w:val="28"/>
        </w:rPr>
      </w:pPr>
    </w:p>
    <w:p w:rsidR="001B6E75" w:rsidRDefault="001B6E75" w:rsidP="00E272D1">
      <w:pPr>
        <w:jc w:val="center"/>
      </w:pPr>
    </w:p>
    <w:p w:rsidR="00E272D1" w:rsidRDefault="00E272D1" w:rsidP="00E272D1">
      <w:pPr>
        <w:jc w:val="center"/>
        <w:rPr>
          <w:sz w:val="10"/>
          <w:szCs w:val="10"/>
        </w:rPr>
      </w:pPr>
    </w:p>
    <w:p w:rsidR="00E272D1" w:rsidRDefault="00E272D1" w:rsidP="00E272D1">
      <w:pPr>
        <w:pStyle w:val="6"/>
        <w:spacing w:before="0" w:after="0" w:line="240" w:lineRule="auto"/>
        <w:ind w:firstLine="0"/>
        <w:rPr>
          <w:b w:val="0"/>
        </w:rPr>
      </w:pPr>
    </w:p>
    <w:p w:rsidR="00E272D1" w:rsidRPr="00674BC6" w:rsidRDefault="00E272D1" w:rsidP="00E272D1"/>
    <w:p w:rsidR="00E272D1" w:rsidRDefault="00E272D1" w:rsidP="00E272D1">
      <w:pPr>
        <w:rPr>
          <w:sz w:val="12"/>
          <w:szCs w:val="12"/>
        </w:rPr>
      </w:pPr>
    </w:p>
    <w:p w:rsidR="00E272D1" w:rsidRDefault="00E272D1" w:rsidP="00E272D1">
      <w:pPr>
        <w:tabs>
          <w:tab w:val="left" w:pos="1500"/>
        </w:tabs>
        <w:ind w:left="1418"/>
      </w:pPr>
    </w:p>
    <w:p w:rsidR="00E272D1" w:rsidRDefault="00E272D1" w:rsidP="00E272D1">
      <w:pPr>
        <w:pStyle w:val="5"/>
        <w:keepNext w:val="0"/>
        <w:numPr>
          <w:ilvl w:val="1"/>
          <w:numId w:val="20"/>
        </w:numPr>
        <w:tabs>
          <w:tab w:val="num" w:pos="360"/>
        </w:tabs>
        <w:suppressAutoHyphens/>
        <w:ind w:left="0" w:firstLine="0"/>
        <w:jc w:val="left"/>
      </w:pPr>
      <w:r>
        <w:rPr>
          <w:sz w:val="22"/>
          <w:szCs w:val="22"/>
        </w:rPr>
        <w:t>Сведения о платных дополнительных  образовательных услугах, оказываемых обучающимся данного ОУ (</w:t>
      </w:r>
      <w:r>
        <w:rPr>
          <w:b w:val="0"/>
          <w:sz w:val="22"/>
          <w:szCs w:val="22"/>
        </w:rPr>
        <w:t>какие, с указанием класса</w:t>
      </w:r>
      <w:r>
        <w:rPr>
          <w:sz w:val="22"/>
          <w:szCs w:val="22"/>
        </w:rPr>
        <w:t>):</w:t>
      </w:r>
      <w:r>
        <w:t xml:space="preserve"> нет</w:t>
      </w:r>
    </w:p>
    <w:p w:rsidR="00E272D1" w:rsidRDefault="00E272D1" w:rsidP="00E272D1">
      <w:pPr>
        <w:tabs>
          <w:tab w:val="left" w:pos="360"/>
        </w:tabs>
        <w:rPr>
          <w:sz w:val="16"/>
          <w:szCs w:val="16"/>
        </w:rPr>
        <w:sectPr w:rsidR="00E272D1" w:rsidSect="00AD1D2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E272D1" w:rsidRPr="00C35D2A" w:rsidRDefault="00E272D1" w:rsidP="00E272D1">
      <w:pPr>
        <w:tabs>
          <w:tab w:val="left" w:pos="360"/>
        </w:tabs>
        <w:rPr>
          <w:sz w:val="16"/>
          <w:szCs w:val="16"/>
        </w:rPr>
      </w:pPr>
    </w:p>
    <w:p w:rsidR="00E272D1" w:rsidRDefault="001B6E75" w:rsidP="001B6E75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272D1">
        <w:rPr>
          <w:rFonts w:ascii="Times New Roman" w:hAnsi="Times New Roman"/>
          <w:sz w:val="24"/>
          <w:szCs w:val="24"/>
        </w:rPr>
        <w:t>Результативность образовательного процесса</w:t>
      </w:r>
    </w:p>
    <w:p w:rsidR="004E5731" w:rsidRDefault="004E5731" w:rsidP="001B6E75">
      <w:pPr>
        <w:pStyle w:val="5"/>
        <w:keepNext w:val="0"/>
        <w:tabs>
          <w:tab w:val="num" w:pos="2160"/>
        </w:tabs>
        <w:suppressAutoHyphens/>
        <w:jc w:val="both"/>
        <w:rPr>
          <w:sz w:val="22"/>
          <w:szCs w:val="22"/>
        </w:rPr>
      </w:pPr>
    </w:p>
    <w:p w:rsidR="004E5731" w:rsidRDefault="004E5731" w:rsidP="004E5731">
      <w:pPr>
        <w:rPr>
          <w:sz w:val="28"/>
          <w:szCs w:val="28"/>
        </w:rPr>
      </w:pPr>
      <w:r>
        <w:rPr>
          <w:sz w:val="28"/>
          <w:szCs w:val="28"/>
        </w:rPr>
        <w:t xml:space="preserve">  Качество обучения (% на «4» и «5»)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1275"/>
        <w:gridCol w:w="870"/>
        <w:gridCol w:w="1109"/>
        <w:gridCol w:w="776"/>
        <w:gridCol w:w="870"/>
        <w:gridCol w:w="870"/>
      </w:tblGrid>
      <w:tr w:rsidR="00EC5AB0" w:rsidRPr="00376A1E" w:rsidTr="00EC5AB0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Pr="00376A1E" w:rsidRDefault="00EC5AB0" w:rsidP="001B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Pr="00376A1E" w:rsidRDefault="00EC5AB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376A1E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  <w:p w:rsidR="00EC5AB0" w:rsidRPr="00376A1E" w:rsidRDefault="00EC5AB0" w:rsidP="001B6E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Default="00EC5AB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</w:t>
            </w:r>
          </w:p>
          <w:p w:rsidR="00EC5AB0" w:rsidRPr="00376A1E" w:rsidRDefault="00EC5AB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76" w:type="dxa"/>
            <w:shd w:val="clear" w:color="auto" w:fill="auto"/>
          </w:tcPr>
          <w:p w:rsidR="00EC5AB0" w:rsidRPr="004E5731" w:rsidRDefault="00EC5AB0" w:rsidP="001B6E7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E5731">
              <w:rPr>
                <w:b/>
                <w:sz w:val="28"/>
                <w:szCs w:val="28"/>
              </w:rPr>
              <w:t>2013 - 2014</w:t>
            </w:r>
          </w:p>
        </w:tc>
        <w:tc>
          <w:tcPr>
            <w:tcW w:w="236" w:type="dxa"/>
            <w:shd w:val="clear" w:color="auto" w:fill="auto"/>
          </w:tcPr>
          <w:p w:rsidR="00EC5AB0" w:rsidRDefault="00EC5A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  <w:p w:rsidR="00EC5AB0" w:rsidRDefault="00EC5AB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C5AB0" w:rsidRPr="004E5731" w:rsidRDefault="00EC5AB0" w:rsidP="00EC5AB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EC5AB0" w:rsidRDefault="00EC5A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  <w:p w:rsidR="00EC5AB0" w:rsidRDefault="00EC5AB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C5AB0" w:rsidRPr="004E5731" w:rsidRDefault="00EC5AB0" w:rsidP="00EC5AB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C5AB0" w:rsidRPr="00376A1E" w:rsidTr="00EC5AB0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Pr="00376A1E" w:rsidRDefault="00EC5AB0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по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Pr="00376A1E" w:rsidRDefault="00EC5AB0" w:rsidP="001B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Pr="00376A1E" w:rsidRDefault="00EC5AB0" w:rsidP="001B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0" w:rsidRPr="00376A1E" w:rsidRDefault="00EC5AB0" w:rsidP="001B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6" w:type="dxa"/>
            <w:shd w:val="clear" w:color="auto" w:fill="auto"/>
          </w:tcPr>
          <w:p w:rsidR="00EC5AB0" w:rsidRPr="004E5731" w:rsidRDefault="00EC5AB0" w:rsidP="001B6E7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236" w:type="dxa"/>
            <w:shd w:val="clear" w:color="auto" w:fill="auto"/>
          </w:tcPr>
          <w:p w:rsidR="00EC5AB0" w:rsidRPr="004E5731" w:rsidRDefault="00EC5AB0" w:rsidP="00EC5AB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352" w:type="dxa"/>
            <w:shd w:val="clear" w:color="auto" w:fill="auto"/>
          </w:tcPr>
          <w:p w:rsidR="00EC5AB0" w:rsidRPr="004E5731" w:rsidRDefault="00EC5AB0" w:rsidP="00EC5AB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</w:tbl>
    <w:p w:rsidR="004E5731" w:rsidRDefault="004E5731" w:rsidP="004E5731">
      <w:pPr>
        <w:rPr>
          <w:b/>
          <w:i/>
          <w:sz w:val="28"/>
          <w:szCs w:val="28"/>
        </w:rPr>
      </w:pPr>
    </w:p>
    <w:p w:rsidR="00E272D1" w:rsidRDefault="00E272D1" w:rsidP="00640FF0">
      <w:pPr>
        <w:pStyle w:val="af1"/>
        <w:rPr>
          <w:szCs w:val="28"/>
          <w:u w:val="single"/>
        </w:rPr>
      </w:pPr>
      <w:r>
        <w:rPr>
          <w:szCs w:val="28"/>
          <w:u w:val="single"/>
        </w:rPr>
        <w:t>Начальное общее образование</w:t>
      </w:r>
    </w:p>
    <w:p w:rsidR="00E272D1" w:rsidRDefault="00E272D1" w:rsidP="00E272D1">
      <w:pPr>
        <w:pStyle w:val="af1"/>
        <w:rPr>
          <w:sz w:val="22"/>
          <w:szCs w:val="22"/>
          <w:u w:val="single"/>
        </w:rPr>
      </w:pPr>
    </w:p>
    <w:p w:rsidR="004E5731" w:rsidRDefault="00E272D1" w:rsidP="004E5731">
      <w:pPr>
        <w:jc w:val="center"/>
        <w:rPr>
          <w:b/>
          <w:i/>
          <w:sz w:val="28"/>
          <w:szCs w:val="28"/>
        </w:rPr>
      </w:pPr>
      <w:r w:rsidRPr="00951DB3">
        <w:rPr>
          <w:sz w:val="22"/>
          <w:szCs w:val="22"/>
        </w:rPr>
        <w:t xml:space="preserve"> </w:t>
      </w:r>
      <w:r w:rsidR="004E5731">
        <w:rPr>
          <w:b/>
          <w:i/>
          <w:sz w:val="28"/>
          <w:szCs w:val="28"/>
        </w:rPr>
        <w:t>Выпускники 4-ых классов</w:t>
      </w:r>
    </w:p>
    <w:p w:rsidR="004E5731" w:rsidRDefault="004E5731" w:rsidP="004E5731">
      <w:pPr>
        <w:ind w:left="36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1462"/>
        <w:gridCol w:w="1566"/>
        <w:gridCol w:w="1635"/>
      </w:tblGrid>
      <w:tr w:rsidR="004E5731" w:rsidRPr="00376A1E" w:rsidTr="004E57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jc w:val="center"/>
              <w:rPr>
                <w:b/>
                <w:sz w:val="28"/>
                <w:szCs w:val="28"/>
              </w:rPr>
            </w:pPr>
            <w:r w:rsidRPr="00376A1E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EC5AB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EC5AB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4E5731" w:rsidRPr="004E5731" w:rsidRDefault="00EC5A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</w:tr>
      <w:tr w:rsidR="004E5731" w:rsidRPr="00376A1E" w:rsidTr="004E57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26232D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26232D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4E5731" w:rsidRPr="004E5731" w:rsidRDefault="002623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5731" w:rsidRPr="00376A1E" w:rsidTr="004E57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окончили на «5»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4E5731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-(0%)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4E5731" w:rsidP="001B6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4E5731" w:rsidRPr="004E5731" w:rsidRDefault="004E5731">
            <w:pPr>
              <w:spacing w:after="200" w:line="276" w:lineRule="auto"/>
              <w:rPr>
                <w:sz w:val="28"/>
                <w:szCs w:val="28"/>
              </w:rPr>
            </w:pPr>
            <w:r w:rsidRPr="004E5731">
              <w:rPr>
                <w:sz w:val="28"/>
                <w:szCs w:val="28"/>
              </w:rPr>
              <w:t>0</w:t>
            </w:r>
          </w:p>
        </w:tc>
      </w:tr>
      <w:tr w:rsidR="004E5731" w:rsidRPr="00376A1E" w:rsidTr="004E57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Окончили на «4» и «5»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EC5AB0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26232D" w:rsidP="001B6E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2(50</w:t>
            </w:r>
            <w:r w:rsidR="004E5731">
              <w:rPr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4E5731" w:rsidRPr="004E5731" w:rsidRDefault="004E5731">
            <w:pPr>
              <w:spacing w:after="200" w:line="276" w:lineRule="auto"/>
              <w:rPr>
                <w:sz w:val="28"/>
                <w:szCs w:val="28"/>
              </w:rPr>
            </w:pPr>
            <w:r w:rsidRPr="004E5731">
              <w:rPr>
                <w:sz w:val="28"/>
                <w:szCs w:val="28"/>
              </w:rPr>
              <w:t>0</w:t>
            </w:r>
          </w:p>
        </w:tc>
      </w:tr>
      <w:tr w:rsidR="004E5731" w:rsidRPr="00376A1E" w:rsidTr="004E57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 xml:space="preserve">Переведены </w:t>
            </w:r>
          </w:p>
          <w:p w:rsidR="004E5731" w:rsidRPr="00376A1E" w:rsidRDefault="004E5731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в 5-ый класс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EC5AB0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EC5AB0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4E5731" w:rsidRPr="004E5731" w:rsidRDefault="00EC5AB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5731" w:rsidRPr="00376A1E" w:rsidTr="004E57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в том числе условно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4E5731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Default="004E5731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4E5731" w:rsidRPr="00376A1E" w:rsidRDefault="004E57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5731" w:rsidRPr="00376A1E" w:rsidTr="004E57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Оставлены на повторное обучение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4E5731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1" w:rsidRPr="00376A1E" w:rsidRDefault="00EC5AB0" w:rsidP="001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4E5731" w:rsidRPr="00376A1E" w:rsidRDefault="004E573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272D1" w:rsidRDefault="00E272D1" w:rsidP="004E5731">
      <w:pPr>
        <w:pStyle w:val="5"/>
        <w:keepNext w:val="0"/>
        <w:tabs>
          <w:tab w:val="num" w:pos="2160"/>
        </w:tabs>
        <w:suppressAutoHyphens/>
        <w:jc w:val="both"/>
        <w:rPr>
          <w:sz w:val="22"/>
          <w:szCs w:val="22"/>
        </w:rPr>
      </w:pPr>
    </w:p>
    <w:p w:rsidR="00640FF0" w:rsidRDefault="00640FF0" w:rsidP="00640F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Выпускники </w:t>
      </w:r>
      <w:r>
        <w:rPr>
          <w:b/>
          <w:i/>
          <w:sz w:val="28"/>
          <w:szCs w:val="28"/>
          <w:lang w:val="en-US"/>
        </w:rPr>
        <w:t>9</w:t>
      </w:r>
      <w:r>
        <w:rPr>
          <w:b/>
          <w:i/>
          <w:sz w:val="28"/>
          <w:szCs w:val="28"/>
        </w:rPr>
        <w:t>-ых классов</w:t>
      </w:r>
    </w:p>
    <w:p w:rsidR="00640FF0" w:rsidRDefault="00640FF0" w:rsidP="00640FF0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1320"/>
        <w:gridCol w:w="1020"/>
        <w:gridCol w:w="1095"/>
      </w:tblGrid>
      <w:tr w:rsidR="00640FF0" w:rsidRPr="00376A1E" w:rsidTr="00640FF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 w:rsidRPr="00376A1E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26232D" w:rsidP="001B6E75">
            <w:pPr>
              <w:jc w:val="center"/>
              <w:rPr>
                <w:b/>
                <w:sz w:val="28"/>
                <w:szCs w:val="28"/>
              </w:rPr>
            </w:pPr>
            <w:r w:rsidRPr="00640FF0">
              <w:rPr>
                <w:b/>
                <w:sz w:val="28"/>
                <w:szCs w:val="28"/>
              </w:rPr>
              <w:t>2013 - 2014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26232D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="00640FF0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40FF0" w:rsidRPr="00640FF0" w:rsidRDefault="0026232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640FF0" w:rsidRPr="00640FF0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640FF0" w:rsidRPr="00376A1E" w:rsidTr="00640FF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26232D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40FF0" w:rsidRPr="00640FF0" w:rsidRDefault="002623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0FF0" w:rsidRPr="00376A1E" w:rsidTr="00640FF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Окончили 9-ый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26232D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40FF0" w:rsidRPr="00640FF0" w:rsidRDefault="002623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0FF0" w:rsidRPr="00376A1E" w:rsidTr="00640FF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Окончили на «5»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40FF0" w:rsidRPr="00640FF0" w:rsidRDefault="00640FF0">
            <w:pPr>
              <w:spacing w:after="200" w:line="276" w:lineRule="auto"/>
              <w:rPr>
                <w:sz w:val="28"/>
                <w:szCs w:val="28"/>
              </w:rPr>
            </w:pPr>
            <w:r w:rsidRPr="00640FF0">
              <w:rPr>
                <w:sz w:val="28"/>
                <w:szCs w:val="28"/>
              </w:rPr>
              <w:t>0</w:t>
            </w:r>
          </w:p>
        </w:tc>
      </w:tr>
      <w:tr w:rsidR="00640FF0" w:rsidRPr="00376A1E" w:rsidTr="00640FF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Окончили на «4» и «5»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26232D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26232D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40FF0" w:rsidRPr="00640FF0" w:rsidRDefault="002623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FF0" w:rsidRPr="00376A1E" w:rsidTr="00640FF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rPr>
                <w:sz w:val="28"/>
                <w:szCs w:val="28"/>
              </w:rPr>
            </w:pPr>
            <w:r w:rsidRPr="00376A1E">
              <w:rPr>
                <w:sz w:val="28"/>
                <w:szCs w:val="28"/>
              </w:rPr>
              <w:t>Оставлены на повторное обучение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40FF0" w:rsidRPr="00640FF0" w:rsidRDefault="00640FF0">
            <w:pPr>
              <w:spacing w:after="200" w:line="276" w:lineRule="auto"/>
              <w:rPr>
                <w:sz w:val="28"/>
                <w:szCs w:val="28"/>
              </w:rPr>
            </w:pPr>
            <w:r w:rsidRPr="00640FF0">
              <w:rPr>
                <w:sz w:val="28"/>
                <w:szCs w:val="28"/>
              </w:rPr>
              <w:t>-</w:t>
            </w:r>
          </w:p>
        </w:tc>
      </w:tr>
      <w:tr w:rsidR="00640FF0" w:rsidRPr="00376A1E" w:rsidTr="00640FF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Pr="00376A1E" w:rsidRDefault="00640FF0" w:rsidP="001B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учащихся  сдающих  ГИ</w:t>
            </w:r>
            <w:r w:rsidRPr="00376A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(ОГЭ)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26232D" w:rsidP="001B6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40FF0" w:rsidRPr="00640FF0" w:rsidRDefault="002623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272D1" w:rsidRPr="00AD7DC2" w:rsidRDefault="00E272D1" w:rsidP="00E272D1"/>
    <w:p w:rsidR="00E272D1" w:rsidRDefault="00E272D1" w:rsidP="00E272D1">
      <w:pPr>
        <w:rPr>
          <w:rFonts w:ascii="CG Times Cyr" w:hAnsi="CG Times Cyr"/>
          <w:b/>
          <w:sz w:val="10"/>
          <w:szCs w:val="10"/>
        </w:rPr>
      </w:pPr>
    </w:p>
    <w:p w:rsidR="00E272D1" w:rsidRDefault="00E272D1" w:rsidP="00E272D1">
      <w:pPr>
        <w:pStyle w:val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Распределение выпускников, завершивших обучение по общеобразовательной программе основного общего образования:</w:t>
      </w:r>
    </w:p>
    <w:p w:rsidR="00E272D1" w:rsidRPr="00AE56E3" w:rsidRDefault="00E272D1" w:rsidP="00E272D1"/>
    <w:tbl>
      <w:tblPr>
        <w:tblW w:w="0" w:type="auto"/>
        <w:tblLayout w:type="fixed"/>
        <w:tblLook w:val="000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E272D1" w:rsidTr="00AD1D20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выпускников </w:t>
            </w: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9"/>
              <w:jc w:val="center"/>
            </w:pPr>
            <w:r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Трудоустройство</w:t>
            </w:r>
          </w:p>
        </w:tc>
      </w:tr>
      <w:tr w:rsidR="00E272D1" w:rsidTr="00AD1D20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9"/>
              <w:suppressAutoHyphens/>
              <w:jc w:val="center"/>
              <w:outlineLvl w:val="5"/>
            </w:pPr>
            <w:r>
              <w:t>%</w:t>
            </w:r>
          </w:p>
        </w:tc>
      </w:tr>
      <w:tr w:rsidR="00E272D1" w:rsidTr="00AD1D2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13/14</w:t>
            </w:r>
            <w:r w:rsidR="00E272D1">
              <w:rPr>
                <w:sz w:val="20"/>
              </w:rPr>
              <w:t xml:space="preserve"> уч.год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321094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321094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72D1" w:rsidTr="00AD1D2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14/15</w:t>
            </w:r>
            <w:r w:rsidR="00E272D1">
              <w:rPr>
                <w:sz w:val="20"/>
              </w:rPr>
              <w:t xml:space="preserve"> уч.год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321094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321094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72D1" w:rsidTr="00AD1D2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15/16</w:t>
            </w:r>
            <w:r w:rsidR="00E272D1">
              <w:rPr>
                <w:sz w:val="20"/>
              </w:rPr>
              <w:t>_ уч.год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AD1D20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26232D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321094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Default="00321094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272D1" w:rsidRDefault="00E272D1" w:rsidP="00E272D1">
      <w:pPr>
        <w:rPr>
          <w:sz w:val="22"/>
          <w:szCs w:val="22"/>
        </w:rPr>
      </w:pPr>
    </w:p>
    <w:p w:rsidR="00E272D1" w:rsidRDefault="00E272D1" w:rsidP="00E272D1">
      <w:pPr>
        <w:rPr>
          <w:b/>
          <w:sz w:val="10"/>
          <w:szCs w:val="10"/>
        </w:rPr>
      </w:pPr>
    </w:p>
    <w:p w:rsidR="00E272D1" w:rsidRDefault="00E272D1" w:rsidP="00E272D1">
      <w:pPr>
        <w:pStyle w:val="5"/>
        <w:jc w:val="both"/>
        <w:rPr>
          <w:sz w:val="22"/>
          <w:szCs w:val="22"/>
        </w:rPr>
      </w:pPr>
    </w:p>
    <w:p w:rsidR="00E272D1" w:rsidRPr="00AE56E3" w:rsidRDefault="00E272D1" w:rsidP="00E272D1"/>
    <w:p w:rsidR="00E272D1" w:rsidRDefault="00E272D1" w:rsidP="00E272D1">
      <w:pPr>
        <w:pStyle w:val="af1"/>
        <w:jc w:val="both"/>
        <w:rPr>
          <w:sz w:val="10"/>
          <w:szCs w:val="10"/>
          <w:u w:val="single"/>
        </w:rPr>
      </w:pPr>
    </w:p>
    <w:p w:rsidR="00E272D1" w:rsidRDefault="00E272D1" w:rsidP="00E272D1">
      <w:pPr>
        <w:pStyle w:val="af1"/>
        <w:jc w:val="left"/>
        <w:rPr>
          <w:sz w:val="10"/>
          <w:szCs w:val="10"/>
        </w:rPr>
      </w:pPr>
    </w:p>
    <w:p w:rsidR="00E272D1" w:rsidRPr="00321094" w:rsidRDefault="00E272D1" w:rsidP="00E272D1">
      <w:pPr>
        <w:pStyle w:val="1"/>
        <w:tabs>
          <w:tab w:val="left" w:pos="-180"/>
        </w:tabs>
        <w:spacing w:before="0" w:after="0"/>
        <w:jc w:val="center"/>
        <w:rPr>
          <w:rFonts w:ascii="Times New Roman" w:hAnsi="Times New Roman"/>
          <w:sz w:val="24"/>
          <w:szCs w:val="24"/>
        </w:rPr>
        <w:sectPr w:rsidR="00E272D1" w:rsidRPr="00321094" w:rsidSect="00AD1D20">
          <w:pgSz w:w="11906" w:h="16838"/>
          <w:pgMar w:top="1134" w:right="851" w:bottom="1134" w:left="1134" w:header="709" w:footer="709" w:gutter="0"/>
          <w:cols w:space="720"/>
        </w:sectPr>
      </w:pPr>
    </w:p>
    <w:p w:rsidR="00E272D1" w:rsidRDefault="00E272D1" w:rsidP="00E272D1">
      <w:pPr>
        <w:pStyle w:val="1"/>
        <w:tabs>
          <w:tab w:val="left" w:pos="-18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/>
          <w:sz w:val="24"/>
          <w:szCs w:val="24"/>
        </w:rPr>
        <w:t>. Воспитательная деятельность общеобразовательного учреждения</w:t>
      </w: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r>
        <w:t>Цель: Формирование устойчивой нравственной позиции и устойчивого нравственного поведения обучающихся на основе личностно-ориентированного подхода во внеурочной деятельности.</w:t>
      </w:r>
    </w:p>
    <w:p w:rsidR="00E272D1" w:rsidRDefault="00E272D1" w:rsidP="00E272D1">
      <w:r>
        <w:t xml:space="preserve">Задачи: 1. Воспитывать у обучающихся чувство гражданственности и патриотизма через краеведение,  военно-патриотическое воспитание, </w:t>
      </w:r>
    </w:p>
    <w:p w:rsidR="00E272D1" w:rsidRDefault="00E272D1" w:rsidP="00E272D1">
      <w:r>
        <w:tab/>
        <w:t xml:space="preserve">     традиционную народную культуру, участие  в акции «Я - гражданин России».</w:t>
      </w:r>
    </w:p>
    <w:p w:rsidR="00E272D1" w:rsidRDefault="00E272D1" w:rsidP="00E272D1">
      <w:r>
        <w:t xml:space="preserve">              2. Формировать  у обучающихся потребность в здоровом образе жизни.</w:t>
      </w:r>
    </w:p>
    <w:p w:rsidR="00E272D1" w:rsidRDefault="00E272D1" w:rsidP="00E272D1">
      <w:r>
        <w:t xml:space="preserve">              3. Создавать условия для саморазвития и самовоспитания обучающихся, готовить их к успешной социализации в обществе.</w:t>
      </w:r>
    </w:p>
    <w:p w:rsidR="00E272D1" w:rsidRDefault="00E272D1" w:rsidP="00E272D1">
      <w:pPr>
        <w:tabs>
          <w:tab w:val="left" w:pos="360"/>
          <w:tab w:val="left" w:pos="900"/>
          <w:tab w:val="left" w:pos="5220"/>
        </w:tabs>
        <w:ind w:left="360"/>
      </w:pPr>
      <w:r>
        <w:t xml:space="preserve">        4. Активнее вовлекать родителей и социум в воспитательный процесс  для повышения эффективности воспитательной работы и</w:t>
      </w:r>
    </w:p>
    <w:p w:rsidR="00E272D1" w:rsidRDefault="00E272D1" w:rsidP="00E272D1">
      <w:pPr>
        <w:tabs>
          <w:tab w:val="left" w:pos="360"/>
          <w:tab w:val="left" w:pos="900"/>
          <w:tab w:val="left" w:pos="5220"/>
        </w:tabs>
        <w:ind w:left="360" w:firstLine="708"/>
      </w:pPr>
      <w:r>
        <w:t>коммуникативного пространства.</w:t>
      </w:r>
    </w:p>
    <w:p w:rsidR="00E272D1" w:rsidRDefault="00E272D1" w:rsidP="00E272D1">
      <w:pPr>
        <w:tabs>
          <w:tab w:val="left" w:pos="360"/>
          <w:tab w:val="left" w:pos="900"/>
          <w:tab w:val="left" w:pos="5220"/>
        </w:tabs>
        <w:ind w:left="360" w:firstLine="708"/>
      </w:pPr>
    </w:p>
    <w:p w:rsidR="00E272D1" w:rsidRPr="004744F9" w:rsidRDefault="00E272D1" w:rsidP="00E272D1">
      <w:pPr>
        <w:tabs>
          <w:tab w:val="left" w:pos="360"/>
          <w:tab w:val="left" w:pos="900"/>
          <w:tab w:val="left" w:pos="5220"/>
        </w:tabs>
        <w:ind w:left="360"/>
        <w:rPr>
          <w:b/>
          <w:sz w:val="22"/>
        </w:rPr>
      </w:pPr>
      <w:r w:rsidRPr="004744F9">
        <w:rPr>
          <w:b/>
        </w:rPr>
        <w:t xml:space="preserve"> </w:t>
      </w:r>
      <w:r w:rsidRPr="004744F9">
        <w:rPr>
          <w:b/>
          <w:sz w:val="22"/>
        </w:rPr>
        <w:t>Общие сведения о наличии работников, отвечающих за организацию воспитательной  деятельности:</w:t>
      </w:r>
    </w:p>
    <w:p w:rsidR="00E272D1" w:rsidRDefault="00E272D1" w:rsidP="00E272D1">
      <w:pPr>
        <w:tabs>
          <w:tab w:val="left" w:pos="360"/>
          <w:tab w:val="left" w:pos="900"/>
          <w:tab w:val="left" w:pos="5220"/>
        </w:tabs>
        <w:ind w:left="360"/>
        <w:rPr>
          <w:sz w:val="22"/>
        </w:rPr>
      </w:pPr>
    </w:p>
    <w:tbl>
      <w:tblPr>
        <w:tblW w:w="14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1517"/>
        <w:gridCol w:w="759"/>
        <w:gridCol w:w="759"/>
        <w:gridCol w:w="759"/>
        <w:gridCol w:w="1012"/>
        <w:gridCol w:w="1012"/>
        <w:gridCol w:w="759"/>
        <w:gridCol w:w="1163"/>
        <w:gridCol w:w="2782"/>
      </w:tblGrid>
      <w:tr w:rsidR="00E272D1" w:rsidTr="00AD1D20">
        <w:trPr>
          <w:cantSplit/>
          <w:trHeight w:val="211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Повышение квалификации по направлению деятельности (когда, где, название курсов)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</w:p>
        </w:tc>
      </w:tr>
      <w:tr w:rsidR="00E272D1" w:rsidTr="00AD1D20">
        <w:trPr>
          <w:cantSplit/>
          <w:trHeight w:val="1722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Высшее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Среднее  проф.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Среднее общее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Высшая категория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b w:val="0"/>
                <w:sz w:val="20"/>
              </w:rPr>
              <w:t>категория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II </w:t>
            </w:r>
            <w:r>
              <w:rPr>
                <w:rFonts w:ascii="Times New Roman" w:hAnsi="Times New Roman"/>
                <w:b w:val="0"/>
                <w:sz w:val="20"/>
              </w:rPr>
              <w:t>категория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Без категории (разряд)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b/>
                <w:sz w:val="20"/>
                <w:szCs w:val="20"/>
              </w:rPr>
            </w:pPr>
          </w:p>
        </w:tc>
      </w:tr>
      <w:tr w:rsidR="00E272D1" w:rsidTr="00AD1D20">
        <w:trPr>
          <w:trHeight w:val="46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Зам. директора по воспитательной работе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272D1" w:rsidTr="00AD1D20">
        <w:trPr>
          <w:trHeight w:val="26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Классный руководитель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6232D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6232D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272D1" w:rsidTr="00AD1D20">
        <w:trPr>
          <w:trHeight w:val="34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Социальный педагог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21094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Pr="007B774F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pStyle w:val="5"/>
        <w:keepNext w:val="0"/>
        <w:numPr>
          <w:ilvl w:val="6"/>
          <w:numId w:val="34"/>
        </w:numPr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Материально- техническое и методическое обеспечение воспитательной деятельности ОУ:</w:t>
      </w:r>
    </w:p>
    <w:p w:rsidR="00E272D1" w:rsidRDefault="00E272D1" w:rsidP="00E272D1">
      <w:pPr>
        <w:pStyle w:val="5"/>
        <w:keepNext w:val="0"/>
        <w:suppressAutoHyphens/>
        <w:jc w:val="left"/>
        <w:rPr>
          <w:sz w:val="22"/>
          <w:szCs w:val="22"/>
        </w:rPr>
      </w:pPr>
      <w:r>
        <w:rPr>
          <w:b w:val="0"/>
          <w:sz w:val="24"/>
          <w:szCs w:val="24"/>
        </w:rPr>
        <w:t xml:space="preserve">            </w:t>
      </w:r>
    </w:p>
    <w:tbl>
      <w:tblPr>
        <w:tblW w:w="15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40"/>
        <w:gridCol w:w="1800"/>
        <w:gridCol w:w="1800"/>
        <w:gridCol w:w="2340"/>
        <w:gridCol w:w="2700"/>
        <w:gridCol w:w="3077"/>
      </w:tblGrid>
      <w:tr w:rsidR="00E272D1" w:rsidRPr="00CC552B" w:rsidTr="00AD1D20">
        <w:trPr>
          <w:cantSplit/>
          <w:trHeight w:val="8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Направления воспитательной работы</w:t>
            </w:r>
          </w:p>
          <w:p w:rsidR="00E272D1" w:rsidRPr="008F2979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 (указать информацию по тем направлениям, которые реализуются в ОУ)  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  <w:szCs w:val="20"/>
              </w:rPr>
            </w:pPr>
          </w:p>
          <w:p w:rsidR="00E272D1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Оснащенность системы воспитательной работы</w:t>
            </w:r>
          </w:p>
          <w:p w:rsidR="00E272D1" w:rsidRPr="008F2979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E272D1" w:rsidRPr="00CC552B" w:rsidTr="00AD1D20">
        <w:trPr>
          <w:cantSplit/>
          <w:trHeight w:val="147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Наличие </w:t>
            </w:r>
          </w:p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2F4492" w:rsidRDefault="00E272D1" w:rsidP="00AD1D20">
            <w:pPr>
              <w:jc w:val="center"/>
              <w:rPr>
                <w:sz w:val="20"/>
                <w:szCs w:val="20"/>
              </w:rPr>
            </w:pPr>
          </w:p>
          <w:p w:rsidR="00E272D1" w:rsidRPr="002F4492" w:rsidRDefault="00E272D1" w:rsidP="00AD1D20">
            <w:pPr>
              <w:jc w:val="center"/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</w:rPr>
              <w:t xml:space="preserve">Оборудование, технические </w:t>
            </w:r>
          </w:p>
          <w:p w:rsidR="00E272D1" w:rsidRPr="002F4492" w:rsidRDefault="00E272D1" w:rsidP="00AD1D20">
            <w:pPr>
              <w:jc w:val="center"/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</w:rPr>
              <w:t>средства</w:t>
            </w:r>
          </w:p>
          <w:p w:rsidR="00E272D1" w:rsidRPr="002F4492" w:rsidRDefault="00E272D1" w:rsidP="00A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Разработанные программы, подпрограммы (наименование, утверждение)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Методические пособия, методическая литература (указать)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Методическая копилка, материалы мероприятий </w:t>
            </w: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</w:tr>
      <w:tr w:rsidR="00E272D1" w:rsidRPr="00CC552B" w:rsidTr="00AD1D20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комплексный краеведческий музей, библиотека, актовый зал.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  <w:lang w:val="en-US"/>
              </w:rPr>
              <w:t>DVD</w:t>
            </w:r>
            <w:r w:rsidRPr="002F44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F4492">
              <w:rPr>
                <w:sz w:val="20"/>
                <w:szCs w:val="20"/>
              </w:rPr>
              <w:t>приставка</w:t>
            </w:r>
            <w:r>
              <w:rPr>
                <w:sz w:val="20"/>
                <w:szCs w:val="20"/>
              </w:rPr>
              <w:t>,  м</w:t>
            </w:r>
            <w:r w:rsidRPr="002F4492">
              <w:rPr>
                <w:sz w:val="20"/>
                <w:szCs w:val="20"/>
              </w:rPr>
              <w:t xml:space="preserve">агнитофон </w:t>
            </w:r>
            <w:r w:rsidRPr="002F4492">
              <w:rPr>
                <w:sz w:val="20"/>
                <w:szCs w:val="20"/>
                <w:lang w:val="en-US"/>
              </w:rPr>
              <w:t>SHARP</w:t>
            </w:r>
            <w:r w:rsidRPr="002F4492">
              <w:rPr>
                <w:sz w:val="20"/>
                <w:szCs w:val="20"/>
              </w:rPr>
              <w:t>, компьютер</w:t>
            </w:r>
            <w:r>
              <w:rPr>
                <w:sz w:val="20"/>
                <w:szCs w:val="20"/>
              </w:rPr>
              <w:t>,</w:t>
            </w:r>
            <w:r w:rsidRPr="002F4492">
              <w:rPr>
                <w:sz w:val="20"/>
                <w:szCs w:val="20"/>
              </w:rPr>
              <w:t xml:space="preserve"> принтер, телевизор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</w:t>
            </w:r>
            <w:r w:rsidR="003D769D">
              <w:rPr>
                <w:sz w:val="20"/>
                <w:szCs w:val="20"/>
              </w:rPr>
              <w:t>ма развития школ</w:t>
            </w:r>
            <w:r>
              <w:rPr>
                <w:sz w:val="20"/>
                <w:szCs w:val="20"/>
              </w:rPr>
              <w:t>; Воспитательная система «Школа – социокульт</w:t>
            </w:r>
            <w:r w:rsidR="003D769D">
              <w:rPr>
                <w:sz w:val="20"/>
                <w:szCs w:val="20"/>
              </w:rPr>
              <w:t>урный центр села»</w:t>
            </w:r>
            <w:r>
              <w:rPr>
                <w:sz w:val="20"/>
                <w:szCs w:val="20"/>
              </w:rPr>
              <w:t xml:space="preserve">;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552B">
              <w:rPr>
                <w:sz w:val="20"/>
                <w:szCs w:val="20"/>
              </w:rPr>
              <w:t>рограммы кружков «Народная мудрость», «Наш край»</w:t>
            </w:r>
            <w:r>
              <w:rPr>
                <w:sz w:val="20"/>
                <w:szCs w:val="20"/>
              </w:rPr>
              <w:t>, программа работы лагеря с дневным пребывани</w:t>
            </w:r>
            <w:r w:rsidR="003D769D">
              <w:rPr>
                <w:sz w:val="20"/>
                <w:szCs w:val="20"/>
              </w:rPr>
              <w:t>ем «Цветик – семицветик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Журналы: «Воспитание школьников» 2002-2010,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«Классный руководитель» 2002-2010, 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«Заместитель директора по воспитательной работе» 2002-2010, Сценарии праздников по гражданско-патриотическому воспитанию, «Героико-патриотическое воспита</w:t>
            </w:r>
            <w:r w:rsidR="00294FB4">
              <w:rPr>
                <w:sz w:val="20"/>
                <w:szCs w:val="20"/>
              </w:rPr>
              <w:t xml:space="preserve">ние в школе» сост. </w:t>
            </w:r>
          </w:p>
          <w:p w:rsidR="00E272D1" w:rsidRPr="00CC552B" w:rsidRDefault="00E272D1" w:rsidP="003D769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Уроки мужества</w:t>
            </w:r>
            <w:r w:rsidR="003D769D">
              <w:rPr>
                <w:sz w:val="20"/>
                <w:szCs w:val="20"/>
              </w:rPr>
              <w:t xml:space="preserve"> </w:t>
            </w:r>
            <w:r w:rsidRPr="00CC55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«Памяти «Курска» посвящается»;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Сценарии мероприятий: «</w:t>
            </w:r>
            <w:r>
              <w:rPr>
                <w:sz w:val="20"/>
                <w:szCs w:val="20"/>
              </w:rPr>
              <w:t xml:space="preserve">Дети войны», </w:t>
            </w:r>
            <w:r w:rsidR="003D769D">
              <w:rPr>
                <w:sz w:val="20"/>
                <w:szCs w:val="20"/>
              </w:rPr>
              <w:t>«Письма с фронта» (Кушнарева И.В.,кл рук</w:t>
            </w:r>
            <w:r>
              <w:rPr>
                <w:sz w:val="20"/>
                <w:szCs w:val="20"/>
              </w:rPr>
              <w:t xml:space="preserve">.), </w:t>
            </w:r>
            <w:r w:rsidRPr="00CC552B">
              <w:rPr>
                <w:sz w:val="20"/>
                <w:szCs w:val="20"/>
              </w:rPr>
              <w:t>«Основные сражения Великой Отечественной войны»</w:t>
            </w:r>
            <w:r w:rsidR="003D769D">
              <w:rPr>
                <w:sz w:val="20"/>
                <w:szCs w:val="20"/>
              </w:rPr>
              <w:t xml:space="preserve"> (Кушнарева И.В</w:t>
            </w:r>
            <w:r>
              <w:rPr>
                <w:sz w:val="20"/>
                <w:szCs w:val="20"/>
              </w:rPr>
              <w:t>.),</w:t>
            </w:r>
          </w:p>
          <w:p w:rsidR="00E272D1" w:rsidRDefault="003D769D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«Поэзия ВОВ» (учителя литераторы</w:t>
            </w:r>
            <w:r w:rsidR="00E272D1">
              <w:rPr>
                <w:sz w:val="20"/>
                <w:szCs w:val="20"/>
              </w:rPr>
              <w:t>)</w:t>
            </w:r>
            <w:r w:rsidR="00E272D1" w:rsidRPr="00CC552B">
              <w:rPr>
                <w:sz w:val="20"/>
                <w:szCs w:val="20"/>
              </w:rPr>
              <w:t xml:space="preserve"> </w:t>
            </w:r>
          </w:p>
          <w:p w:rsidR="00E272D1" w:rsidRDefault="003D769D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72D1">
              <w:rPr>
                <w:sz w:val="20"/>
                <w:szCs w:val="20"/>
              </w:rPr>
              <w:t xml:space="preserve"> «День</w:t>
            </w:r>
            <w:r w:rsidR="000708FD">
              <w:rPr>
                <w:sz w:val="20"/>
                <w:szCs w:val="20"/>
              </w:rPr>
              <w:t xml:space="preserve"> космонавтики»  (Митякина М.П.</w:t>
            </w:r>
            <w:r w:rsidR="00E272D1">
              <w:rPr>
                <w:sz w:val="20"/>
                <w:szCs w:val="20"/>
              </w:rPr>
              <w:t>)</w:t>
            </w:r>
          </w:p>
          <w:p w:rsidR="000708FD" w:rsidRDefault="000708FD" w:rsidP="00AD1D20">
            <w:pPr>
              <w:rPr>
                <w:sz w:val="20"/>
                <w:szCs w:val="20"/>
              </w:rPr>
            </w:pPr>
          </w:p>
          <w:p w:rsidR="000708FD" w:rsidRDefault="000708FD" w:rsidP="00AD1D20">
            <w:pPr>
              <w:rPr>
                <w:sz w:val="20"/>
                <w:szCs w:val="20"/>
              </w:rPr>
            </w:pPr>
          </w:p>
          <w:p w:rsidR="000708FD" w:rsidRDefault="000708FD" w:rsidP="00AD1D20">
            <w:pPr>
              <w:rPr>
                <w:sz w:val="20"/>
                <w:szCs w:val="20"/>
              </w:rPr>
            </w:pPr>
          </w:p>
          <w:p w:rsidR="000708FD" w:rsidRPr="006E20DB" w:rsidRDefault="000708FD" w:rsidP="00AD1D20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</w:tr>
      <w:tr w:rsidR="00E272D1" w:rsidRPr="00CC552B" w:rsidTr="00AD1D20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Биб</w:t>
            </w:r>
            <w:r>
              <w:rPr>
                <w:sz w:val="20"/>
                <w:szCs w:val="20"/>
              </w:rPr>
              <w:t xml:space="preserve">лиотека,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музей, актовый зал, кабинет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</w:rPr>
              <w:t>Фотоаппарат цифровой,</w:t>
            </w:r>
          </w:p>
          <w:p w:rsidR="00E272D1" w:rsidRPr="002F4492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4492">
              <w:rPr>
                <w:sz w:val="20"/>
                <w:szCs w:val="20"/>
              </w:rPr>
              <w:t>омпьютер</w:t>
            </w:r>
            <w:r>
              <w:rPr>
                <w:sz w:val="20"/>
                <w:szCs w:val="20"/>
              </w:rPr>
              <w:t>ы</w:t>
            </w:r>
            <w:r w:rsidRPr="002F4492">
              <w:rPr>
                <w:sz w:val="20"/>
                <w:szCs w:val="20"/>
              </w:rPr>
              <w:t>, принтер, сканер</w:t>
            </w:r>
            <w:r>
              <w:rPr>
                <w:sz w:val="20"/>
                <w:szCs w:val="20"/>
              </w:rPr>
              <w:t>, музыкальный центр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</w:t>
            </w:r>
            <w:r w:rsidR="003D769D">
              <w:rPr>
                <w:sz w:val="20"/>
                <w:szCs w:val="20"/>
              </w:rPr>
              <w:t>ма развития школы</w:t>
            </w:r>
            <w:r>
              <w:rPr>
                <w:sz w:val="20"/>
                <w:szCs w:val="20"/>
              </w:rPr>
              <w:t>;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система «Школа – социокульту</w:t>
            </w:r>
            <w:r w:rsidR="003D769D">
              <w:rPr>
                <w:sz w:val="20"/>
                <w:szCs w:val="20"/>
              </w:rPr>
              <w:t xml:space="preserve">рный центр села»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Журналы: «Воспитание школьников» 2002-2010,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«Классный руководитель» 2002-2010, 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«Заместитель директора по воспитательной работе» 2002-2010,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«Воспитание сельского школьника», Москва, 2002г.</w:t>
            </w:r>
            <w:r w:rsidRPr="00CC552B">
              <w:rPr>
                <w:sz w:val="20"/>
                <w:szCs w:val="20"/>
              </w:rPr>
              <w:t xml:space="preserve"> 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Сценарии праздников по духовно-нравственному </w:t>
            </w:r>
            <w:r w:rsidRPr="00CC552B">
              <w:rPr>
                <w:sz w:val="20"/>
                <w:szCs w:val="20"/>
              </w:rPr>
              <w:lastRenderedPageBreak/>
              <w:t>воспитанию, др. брошюры (6шт).</w:t>
            </w:r>
          </w:p>
          <w:p w:rsidR="00E272D1" w:rsidRPr="00744458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3D769D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lastRenderedPageBreak/>
              <w:t xml:space="preserve">Сценарии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CF5BF3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«Мам», мероприятия к 23 февралю, к 8 марта.</w:t>
            </w:r>
          </w:p>
        </w:tc>
      </w:tr>
      <w:tr w:rsidR="00E272D1" w:rsidRPr="00CC552B" w:rsidTr="00AD1D20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lastRenderedPageBreak/>
              <w:t>Профориентационное, трудовое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Учебная мастерская</w:t>
            </w:r>
            <w:r>
              <w:rPr>
                <w:sz w:val="20"/>
                <w:szCs w:val="20"/>
              </w:rPr>
              <w:t>, компьютерный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4492">
              <w:rPr>
                <w:sz w:val="20"/>
                <w:szCs w:val="20"/>
              </w:rPr>
              <w:t>омпьютер</w:t>
            </w:r>
            <w:r>
              <w:rPr>
                <w:sz w:val="20"/>
                <w:szCs w:val="20"/>
              </w:rPr>
              <w:t>ы</w:t>
            </w:r>
            <w:r w:rsidRPr="002F4492">
              <w:rPr>
                <w:sz w:val="20"/>
                <w:szCs w:val="20"/>
              </w:rPr>
              <w:t>, принтер, сканер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</w:t>
            </w:r>
            <w:r w:rsidR="00E03B3E">
              <w:rPr>
                <w:sz w:val="20"/>
                <w:szCs w:val="20"/>
              </w:rPr>
              <w:t>ма развития школы</w:t>
            </w:r>
            <w:r>
              <w:rPr>
                <w:sz w:val="20"/>
                <w:szCs w:val="20"/>
              </w:rPr>
              <w:t>;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система «Школа – социокультурный центр сел</w:t>
            </w:r>
            <w:r w:rsidR="00E03B3E">
              <w:rPr>
                <w:sz w:val="20"/>
                <w:szCs w:val="20"/>
              </w:rPr>
              <w:t xml:space="preserve">а»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Журналы: «Воспитание школьников» 2002-2010,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«Классный руководитель» 2002-2010,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«Заместитель директора по воспитательной работе» 2002-2010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Буклеты, плакаты, справочники учебных заведений</w:t>
            </w:r>
            <w:r>
              <w:rPr>
                <w:sz w:val="20"/>
                <w:szCs w:val="20"/>
              </w:rPr>
              <w:t>, тесты, анкеты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</w:tr>
      <w:tr w:rsidR="00E272D1" w:rsidRPr="00CC552B" w:rsidTr="00AD1D20">
        <w:trPr>
          <w:trHeight w:val="5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Культурно-массовое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Актовый зал</w:t>
            </w:r>
            <w:r>
              <w:rPr>
                <w:sz w:val="20"/>
                <w:szCs w:val="20"/>
              </w:rPr>
              <w:t>, школьный музей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</w:rPr>
              <w:t xml:space="preserve">Видеомагнитофон  </w:t>
            </w:r>
            <w:r w:rsidRPr="002F4492">
              <w:rPr>
                <w:sz w:val="20"/>
                <w:szCs w:val="20"/>
                <w:lang w:val="en-US"/>
              </w:rPr>
              <w:t>LG</w:t>
            </w:r>
            <w:r w:rsidRPr="002F4492">
              <w:rPr>
                <w:sz w:val="20"/>
                <w:szCs w:val="20"/>
              </w:rPr>
              <w:t>, музыкальный центр, телевизор, микрофоны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развития школы (до 2014 года);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система «Школа – со</w:t>
            </w:r>
            <w:r w:rsidR="000708FD">
              <w:rPr>
                <w:sz w:val="20"/>
                <w:szCs w:val="20"/>
              </w:rPr>
              <w:t xml:space="preserve">циокультурный центр села»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Сценарии школьных праздников, др. брошюры</w:t>
            </w:r>
            <w:r>
              <w:rPr>
                <w:sz w:val="20"/>
                <w:szCs w:val="20"/>
              </w:rPr>
              <w:t xml:space="preserve"> </w:t>
            </w:r>
            <w:r w:rsidRPr="00CC552B">
              <w:rPr>
                <w:sz w:val="20"/>
                <w:szCs w:val="20"/>
              </w:rPr>
              <w:t xml:space="preserve"> (16шт).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Сценарии школьных праздников: торжественные линейки 1 сентября, праздник «Последнего звонка», новогодние представления.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 для жителей</w:t>
            </w:r>
            <w:r w:rsidR="00E03B3E">
              <w:rPr>
                <w:sz w:val="20"/>
                <w:szCs w:val="20"/>
              </w:rPr>
              <w:t xml:space="preserve"> 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</w:p>
          <w:p w:rsidR="00E03B3E" w:rsidRPr="00CC552B" w:rsidRDefault="00E272D1" w:rsidP="00E0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</w:tr>
      <w:tr w:rsidR="00E272D1" w:rsidRPr="00CC552B" w:rsidTr="00AD1D20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Кабинет музыки</w:t>
            </w:r>
            <w:r>
              <w:rPr>
                <w:sz w:val="20"/>
                <w:szCs w:val="20"/>
              </w:rPr>
              <w:t>, актовый зал, школьный музей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  <w:lang w:val="en-US"/>
              </w:rPr>
              <w:t>DVD</w:t>
            </w:r>
            <w:r w:rsidRPr="002F4492">
              <w:rPr>
                <w:sz w:val="20"/>
                <w:szCs w:val="20"/>
              </w:rPr>
              <w:t xml:space="preserve"> плеер с функцией «караоке»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</w:t>
            </w:r>
            <w:r w:rsidR="00E03B3E">
              <w:rPr>
                <w:sz w:val="20"/>
                <w:szCs w:val="20"/>
              </w:rPr>
              <w:t>ма развития школы</w:t>
            </w:r>
            <w:r>
              <w:rPr>
                <w:sz w:val="20"/>
                <w:szCs w:val="20"/>
              </w:rPr>
              <w:t>;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система «Школа – социокуль</w:t>
            </w:r>
            <w:r w:rsidR="00E03B3E">
              <w:rPr>
                <w:sz w:val="20"/>
                <w:szCs w:val="20"/>
              </w:rPr>
              <w:t xml:space="preserve">турный центр села» </w:t>
            </w:r>
            <w:r>
              <w:rPr>
                <w:sz w:val="20"/>
                <w:szCs w:val="20"/>
              </w:rPr>
              <w:t xml:space="preserve"> Программа работ</w:t>
            </w:r>
            <w:r w:rsidR="00E03B3E">
              <w:rPr>
                <w:sz w:val="20"/>
                <w:szCs w:val="20"/>
              </w:rPr>
              <w:t>ы летнего лагеря «Цветик - семицветик</w:t>
            </w:r>
            <w:r>
              <w:rPr>
                <w:sz w:val="20"/>
                <w:szCs w:val="20"/>
              </w:rPr>
              <w:t xml:space="preserve">»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Журналы: «Воспитание школьников» 2002-2010,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«К</w:t>
            </w:r>
            <w:r>
              <w:rPr>
                <w:sz w:val="20"/>
                <w:szCs w:val="20"/>
              </w:rPr>
              <w:t>лассный руководитель» 2002-2010;</w:t>
            </w:r>
            <w:r w:rsidRPr="00CC552B">
              <w:rPr>
                <w:sz w:val="20"/>
                <w:szCs w:val="20"/>
              </w:rPr>
              <w:t xml:space="preserve">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«Заместитель директора по в</w:t>
            </w:r>
            <w:r>
              <w:rPr>
                <w:sz w:val="20"/>
                <w:szCs w:val="20"/>
              </w:rPr>
              <w:t>оспитательной работе» 2002-2010;</w:t>
            </w:r>
            <w:r w:rsidRPr="00CC552B">
              <w:rPr>
                <w:sz w:val="20"/>
                <w:szCs w:val="20"/>
              </w:rPr>
              <w:t xml:space="preserve"> методические брошюры по художественно-эстетическому воспитанию (8шт)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презентации: «Лики России» (о художнике Д.Тутунджан») (БеловаЛ.А.)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 русского богатыря в живописи и музыке» (Ковалёва Е.М.)</w:t>
            </w:r>
          </w:p>
          <w:p w:rsidR="00E272D1" w:rsidRPr="00EF4C36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  <w:r w:rsidRPr="007444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диски «Третьяковская галерея», «Русский музей» и др.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CF5BF3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 рисунков на разную тематику</w:t>
            </w:r>
          </w:p>
        </w:tc>
      </w:tr>
      <w:tr w:rsidR="00E272D1" w:rsidRPr="00CC552B" w:rsidTr="00AD1D20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Спортивно-оздоровительное/ здоровьесберегающее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Спортивный зал, спортивная площадка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</w:rPr>
              <w:t xml:space="preserve">Спортинвентарь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</w:t>
            </w:r>
            <w:r w:rsidR="001A509C">
              <w:rPr>
                <w:sz w:val="20"/>
                <w:szCs w:val="20"/>
              </w:rPr>
              <w:t>ма развития школы</w:t>
            </w:r>
            <w:r>
              <w:rPr>
                <w:sz w:val="20"/>
                <w:szCs w:val="20"/>
              </w:rPr>
              <w:t>;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система «Школа – социокульту</w:t>
            </w:r>
            <w:r w:rsidR="001A509C">
              <w:rPr>
                <w:sz w:val="20"/>
                <w:szCs w:val="20"/>
              </w:rPr>
              <w:t xml:space="preserve">рный центр села»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Интернет-ресурсы, «З</w:t>
            </w:r>
            <w:r w:rsidR="001A509C">
              <w:rPr>
                <w:sz w:val="20"/>
                <w:szCs w:val="20"/>
              </w:rPr>
              <w:t xml:space="preserve">доровье»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из серии «Серьёзный разговор» (наркотики, СПИД и др.)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Сценарии школьных спортивных праздников</w:t>
            </w:r>
          </w:p>
          <w:p w:rsidR="00E272D1" w:rsidRPr="00CC552B" w:rsidRDefault="001845D0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72D1">
              <w:rPr>
                <w:sz w:val="20"/>
                <w:szCs w:val="20"/>
              </w:rPr>
              <w:t xml:space="preserve"> презентации по здоровому образу жизни.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1A509C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 – оздоровительный клуб «Кто хочет дожить до ста»</w:t>
            </w:r>
            <w:r w:rsidR="00CF5BF3">
              <w:rPr>
                <w:sz w:val="20"/>
                <w:szCs w:val="20"/>
              </w:rPr>
              <w:t>, спортивная секция по легкой атлетике и туризму.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  </w:t>
            </w:r>
          </w:p>
        </w:tc>
      </w:tr>
      <w:tr w:rsidR="00E272D1" w:rsidRPr="00CC552B" w:rsidTr="00AD1D20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Научно-исследовательское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Компьютерный класс</w:t>
            </w:r>
            <w:r>
              <w:rPr>
                <w:sz w:val="20"/>
                <w:szCs w:val="20"/>
              </w:rPr>
              <w:t>, школьный музей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</w:rPr>
              <w:t>Компьютер, принтер, сканер</w:t>
            </w:r>
            <w:r w:rsidR="003210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</w:t>
            </w:r>
            <w:r w:rsidR="001A509C">
              <w:rPr>
                <w:sz w:val="20"/>
                <w:szCs w:val="20"/>
              </w:rPr>
              <w:t>ма развития школы</w:t>
            </w:r>
            <w:r>
              <w:rPr>
                <w:sz w:val="20"/>
                <w:szCs w:val="20"/>
              </w:rPr>
              <w:t>;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Воспитательная система «Школа – </w:t>
            </w:r>
            <w:r>
              <w:rPr>
                <w:sz w:val="20"/>
                <w:szCs w:val="20"/>
              </w:rPr>
              <w:lastRenderedPageBreak/>
              <w:t>социокульту</w:t>
            </w:r>
            <w:r w:rsidR="001A509C">
              <w:rPr>
                <w:sz w:val="20"/>
                <w:szCs w:val="20"/>
              </w:rPr>
              <w:t>рный центр села»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«Исследовательская работа школьников», методическое пособие для учителей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3342BD" w:rsidRDefault="00E272D1" w:rsidP="00AD1D20">
            <w:pPr>
              <w:widowControl w:val="0"/>
              <w:rPr>
                <w:iCs/>
                <w:sz w:val="20"/>
                <w:szCs w:val="20"/>
              </w:rPr>
            </w:pPr>
            <w:r w:rsidRPr="003342BD">
              <w:rPr>
                <w:iCs/>
                <w:sz w:val="20"/>
                <w:szCs w:val="20"/>
              </w:rPr>
              <w:t xml:space="preserve">Педсовет «Индивидуальная работа с учащимися как </w:t>
            </w:r>
          </w:p>
          <w:p w:rsidR="001A509C" w:rsidRDefault="00E272D1" w:rsidP="001A509C">
            <w:pPr>
              <w:rPr>
                <w:iCs/>
                <w:sz w:val="20"/>
                <w:szCs w:val="20"/>
              </w:rPr>
            </w:pPr>
            <w:r w:rsidRPr="003342BD">
              <w:rPr>
                <w:iCs/>
                <w:sz w:val="20"/>
                <w:szCs w:val="20"/>
              </w:rPr>
              <w:t>средство развития интеллекта»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iCs/>
              </w:rPr>
              <w:t xml:space="preserve"> </w:t>
            </w:r>
          </w:p>
          <w:p w:rsidR="001A509C" w:rsidRPr="00716927" w:rsidRDefault="00E272D1" w:rsidP="001A509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«Организация работы классного руководителя по краеведению и социальному проектированию» </w:t>
            </w:r>
          </w:p>
          <w:p w:rsidR="00E272D1" w:rsidRPr="00716927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DF3734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E272D1" w:rsidRPr="00CC552B" w:rsidTr="00AD1D20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lastRenderedPageBreak/>
              <w:t>Формирование традиций, традиционная народная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Школьный музей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4492">
              <w:rPr>
                <w:sz w:val="20"/>
                <w:szCs w:val="20"/>
              </w:rPr>
              <w:t>омпьютер, принтер, сканер</w:t>
            </w:r>
            <w:r w:rsidR="003210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2F4492">
              <w:rPr>
                <w:sz w:val="20"/>
                <w:szCs w:val="20"/>
              </w:rPr>
              <w:t xml:space="preserve"> музыкальный центр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развития школы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Журналы: «Воспитание школьников» 2002-2010,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 xml:space="preserve">«Классный руководитель» 2002-2010,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  <w:p w:rsidR="00E272D1" w:rsidRPr="00695550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«Праздник частушки», «День </w:t>
            </w:r>
            <w:r w:rsidR="00CF5BF3">
              <w:rPr>
                <w:sz w:val="20"/>
                <w:szCs w:val="20"/>
              </w:rPr>
              <w:t xml:space="preserve">Наума-грамотника», </w:t>
            </w:r>
            <w:r>
              <w:rPr>
                <w:sz w:val="20"/>
                <w:szCs w:val="20"/>
              </w:rPr>
              <w:t xml:space="preserve"> «Народные игры».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C" w:rsidRPr="00CC552B" w:rsidRDefault="001A509C" w:rsidP="001A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</w:tr>
      <w:tr w:rsidR="00E272D1" w:rsidRPr="00CC552B" w:rsidTr="00AD1D20">
        <w:trPr>
          <w:trHeight w:val="16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Предметные кружки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F4492" w:rsidRDefault="00E272D1" w:rsidP="00AD1D20">
            <w:pPr>
              <w:rPr>
                <w:sz w:val="20"/>
                <w:szCs w:val="20"/>
              </w:rPr>
            </w:pPr>
            <w:r w:rsidRPr="002F4492">
              <w:rPr>
                <w:sz w:val="20"/>
                <w:szCs w:val="20"/>
              </w:rPr>
              <w:t>Компьютер, принтер, сканер музыкальный центр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развития школы (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  <w:r w:rsidRPr="00CC552B">
              <w:rPr>
                <w:sz w:val="20"/>
                <w:szCs w:val="20"/>
              </w:rPr>
              <w:t xml:space="preserve"> кружков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Презентации, интернет-ресурсы, электронные пособия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недели;</w:t>
            </w:r>
            <w:r w:rsidR="00CF5BF3">
              <w:rPr>
                <w:sz w:val="20"/>
                <w:szCs w:val="20"/>
              </w:rPr>
              <w:t xml:space="preserve"> олимпиады</w:t>
            </w:r>
          </w:p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</w:p>
        </w:tc>
      </w:tr>
    </w:tbl>
    <w:p w:rsidR="00E272D1" w:rsidRPr="00D35CA3" w:rsidRDefault="00E272D1" w:rsidP="00E272D1"/>
    <w:p w:rsidR="00E272D1" w:rsidRPr="006A6E08" w:rsidRDefault="00E272D1" w:rsidP="00E272D1">
      <w:pPr>
        <w:numPr>
          <w:ilvl w:val="0"/>
          <w:numId w:val="34"/>
        </w:numPr>
        <w:suppressAutoHyphens/>
        <w:jc w:val="both"/>
        <w:outlineLvl w:val="5"/>
        <w:rPr>
          <w:b/>
          <w:sz w:val="22"/>
          <w:szCs w:val="22"/>
        </w:rPr>
      </w:pPr>
      <w:r w:rsidRPr="006A6E08">
        <w:rPr>
          <w:b/>
          <w:sz w:val="22"/>
          <w:szCs w:val="22"/>
        </w:rPr>
        <w:t>Сведения о реализации приоритетных направлений воспитательной деятельности  ОУ:</w:t>
      </w:r>
    </w:p>
    <w:p w:rsidR="00E272D1" w:rsidRPr="006A6E08" w:rsidRDefault="00E272D1" w:rsidP="00E272D1">
      <w:pPr>
        <w:suppressAutoHyphens/>
        <w:ind w:left="-284"/>
        <w:jc w:val="both"/>
        <w:outlineLvl w:val="5"/>
        <w:rPr>
          <w:b/>
          <w:sz w:val="22"/>
          <w:szCs w:val="22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  <w:gridCol w:w="1800"/>
        <w:gridCol w:w="8291"/>
      </w:tblGrid>
      <w:tr w:rsidR="00E272D1" w:rsidRPr="00CC552B" w:rsidTr="00AD1D20">
        <w:trPr>
          <w:trHeight w:val="4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both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Приоритетное направление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center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t>Эффективность</w:t>
            </w:r>
          </w:p>
        </w:tc>
      </w:tr>
      <w:tr w:rsidR="00E272D1" w:rsidRPr="00CC552B" w:rsidTr="00AD1D20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E45EB3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Воспитание у обучающихся чувства</w:t>
            </w:r>
            <w:r w:rsidRPr="00E45EB3">
              <w:rPr>
                <w:sz w:val="20"/>
                <w:szCs w:val="20"/>
              </w:rPr>
              <w:t xml:space="preserve"> гражданственности и патриотизма</w:t>
            </w:r>
            <w:r>
              <w:rPr>
                <w:sz w:val="20"/>
                <w:szCs w:val="20"/>
              </w:rPr>
              <w:t xml:space="preserve">. </w:t>
            </w:r>
          </w:p>
          <w:p w:rsidR="00E272D1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6F18">
              <w:rPr>
                <w:sz w:val="20"/>
                <w:szCs w:val="20"/>
              </w:rPr>
              <w:t>Формировать гордость за отечественную историю, народных героев.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6F18">
              <w:rPr>
                <w:sz w:val="20"/>
                <w:szCs w:val="20"/>
              </w:rPr>
              <w:t>Воспитывать чувство любви к своей малой родине.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16F18">
              <w:rPr>
                <w:sz w:val="20"/>
                <w:szCs w:val="20"/>
              </w:rPr>
              <w:t>Воспитывать уважение к национальной культуре, своему языку, традициям и обычаям своей страны.</w:t>
            </w:r>
          </w:p>
          <w:p w:rsidR="00E272D1" w:rsidRPr="00E45EB3" w:rsidRDefault="00E272D1" w:rsidP="00AD1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E45EB3" w:rsidRDefault="001845D0" w:rsidP="00AD1D20">
            <w:pPr>
              <w:pStyle w:val="2-"/>
              <w:autoSpaceDE/>
              <w:autoSpaceDN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До 2016</w:t>
            </w:r>
            <w:r w:rsidR="00E272D1">
              <w:rPr>
                <w:sz w:val="20"/>
              </w:rPr>
              <w:t xml:space="preserve"> года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 являются активными участниками акций «Я – гражданин Российской Федерации!», «Вахта памяти», «Подарок со</w:t>
            </w:r>
            <w:r w:rsidR="00DD36C9">
              <w:rPr>
                <w:sz w:val="20"/>
                <w:szCs w:val="20"/>
              </w:rPr>
              <w:t xml:space="preserve">лдату».  </w:t>
            </w:r>
          </w:p>
          <w:p w:rsidR="00E272D1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ученики следят за территорией у памятни</w:t>
            </w:r>
            <w:r w:rsidR="00DD36C9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.</w:t>
            </w:r>
          </w:p>
          <w:p w:rsidR="00E272D1" w:rsidRDefault="00E272D1" w:rsidP="00AD1D20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уважительно относятся к ветеранам войны и труда, ухаживают за одинокими пенсионерами.</w:t>
            </w:r>
            <w:r>
              <w:rPr>
                <w:sz w:val="20"/>
                <w:szCs w:val="20"/>
              </w:rPr>
              <w:tab/>
            </w:r>
          </w:p>
          <w:p w:rsidR="00E272D1" w:rsidRDefault="00E272D1" w:rsidP="00AD1D20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дети включены в краеведческую работу. В школе ежегодно проходит школьная краеведческая конференция. Многие ученики ведут исследования под руководством педагогов по историческому, литературному краеведе</w:t>
            </w:r>
            <w:r w:rsidR="00DD36C9">
              <w:rPr>
                <w:sz w:val="20"/>
                <w:szCs w:val="20"/>
              </w:rPr>
              <w:t>нию, экологии</w:t>
            </w:r>
            <w:r>
              <w:rPr>
                <w:sz w:val="20"/>
                <w:szCs w:val="20"/>
              </w:rPr>
              <w:t>.</w:t>
            </w:r>
          </w:p>
          <w:p w:rsidR="00E272D1" w:rsidRPr="00695550" w:rsidRDefault="00E272D1" w:rsidP="00AD1D20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увлечённо занимаются изучением традиционной народной культуры, возрождая обычаи старины, такие как колядование, празднова</w:t>
            </w:r>
            <w:r w:rsidR="00DD36C9">
              <w:rPr>
                <w:sz w:val="20"/>
                <w:szCs w:val="20"/>
              </w:rPr>
              <w:t xml:space="preserve">ние Масленицы и др.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72D1" w:rsidRPr="00CC552B" w:rsidTr="00AD1D20">
        <w:trPr>
          <w:trHeight w:val="213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both"/>
              <w:rPr>
                <w:sz w:val="20"/>
                <w:szCs w:val="20"/>
              </w:rPr>
            </w:pPr>
            <w:r w:rsidRPr="00CC552B">
              <w:rPr>
                <w:sz w:val="20"/>
                <w:szCs w:val="20"/>
              </w:rPr>
              <w:lastRenderedPageBreak/>
              <w:t>Спортивно-оздоровительное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2963F4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Формирование</w:t>
            </w:r>
            <w:r w:rsidRPr="002963F4">
              <w:rPr>
                <w:sz w:val="20"/>
                <w:szCs w:val="20"/>
              </w:rPr>
              <w:t xml:space="preserve">  у обучающихся потребност</w:t>
            </w:r>
            <w:r>
              <w:rPr>
                <w:sz w:val="20"/>
                <w:szCs w:val="20"/>
              </w:rPr>
              <w:t>и</w:t>
            </w:r>
            <w:r w:rsidRPr="002963F4">
              <w:rPr>
                <w:sz w:val="20"/>
                <w:szCs w:val="20"/>
              </w:rPr>
              <w:t xml:space="preserve"> в здоровом образе жизни.</w:t>
            </w:r>
          </w:p>
          <w:p w:rsidR="00E272D1" w:rsidRDefault="00E272D1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D29ED">
              <w:rPr>
                <w:sz w:val="20"/>
                <w:szCs w:val="20"/>
              </w:rPr>
              <w:t>Создать условия для занятий спортом всех желающих.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D29ED">
              <w:rPr>
                <w:sz w:val="20"/>
                <w:szCs w:val="20"/>
              </w:rPr>
              <w:t>Формировать у учащихся отношение к своему здоровью как к бесценному дару природы.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D29ED">
              <w:rPr>
                <w:sz w:val="20"/>
                <w:szCs w:val="20"/>
              </w:rPr>
              <w:t>Способствовать преодолению вредных привычек учащихся.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D29ED">
              <w:rPr>
                <w:sz w:val="20"/>
                <w:szCs w:val="20"/>
              </w:rPr>
              <w:t>Создавать условия  для формирования у учащихся культуры сохранения собственного здоровья.</w:t>
            </w:r>
          </w:p>
          <w:p w:rsidR="00E272D1" w:rsidRPr="00CC552B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D29ED">
              <w:rPr>
                <w:sz w:val="20"/>
                <w:szCs w:val="20"/>
              </w:rPr>
              <w:t>Привлекать родителей – энтузиастов спортивного движения для пропаганды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1845D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До 2016</w:t>
            </w:r>
            <w:r w:rsidR="00E272D1">
              <w:rPr>
                <w:sz w:val="20"/>
              </w:rPr>
              <w:t xml:space="preserve"> года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последние годы н</w:t>
            </w:r>
            <w:r w:rsidRPr="00CC552B">
              <w:rPr>
                <w:sz w:val="20"/>
                <w:szCs w:val="20"/>
              </w:rPr>
              <w:t>ет роста количества детей с</w:t>
            </w:r>
            <w:r>
              <w:rPr>
                <w:sz w:val="20"/>
                <w:szCs w:val="20"/>
              </w:rPr>
              <w:t xml:space="preserve"> хроническими заболеваниями, не</w:t>
            </w:r>
            <w:r w:rsidRPr="00CC5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выявлены дети, </w:t>
            </w:r>
            <w:r w:rsidRPr="00CC552B">
              <w:rPr>
                <w:sz w:val="20"/>
                <w:szCs w:val="20"/>
              </w:rPr>
              <w:t>употребля</w:t>
            </w:r>
            <w:r>
              <w:rPr>
                <w:sz w:val="20"/>
                <w:szCs w:val="20"/>
              </w:rPr>
              <w:t>ющие</w:t>
            </w:r>
            <w:r w:rsidRPr="00CC552B">
              <w:rPr>
                <w:sz w:val="20"/>
                <w:szCs w:val="20"/>
              </w:rPr>
              <w:t xml:space="preserve"> ПАВ.</w:t>
            </w:r>
            <w:r>
              <w:rPr>
                <w:sz w:val="20"/>
                <w:szCs w:val="20"/>
              </w:rPr>
              <w:t xml:space="preserve"> </w:t>
            </w:r>
          </w:p>
          <w:p w:rsidR="00E272D1" w:rsidRDefault="00E272D1" w:rsidP="00AD1D20">
            <w:pPr>
              <w:tabs>
                <w:tab w:val="left" w:pos="59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Почти все дети занимаются в спортивных секциях, организованных  на базе школы от районной  ДЮСШ.  Ученики школы – активные участники и </w:t>
            </w:r>
            <w:r w:rsidR="000708FD">
              <w:rPr>
                <w:sz w:val="20"/>
                <w:szCs w:val="20"/>
              </w:rPr>
              <w:t>призёры районных соревнований</w:t>
            </w:r>
            <w:r>
              <w:rPr>
                <w:sz w:val="20"/>
                <w:szCs w:val="20"/>
              </w:rPr>
              <w:t>. Также школьные спортсмены принимают участие в соревнованиях по лёгкой атлетике и лыжным гонкам</w:t>
            </w:r>
            <w:r w:rsidR="00DD36C9">
              <w:rPr>
                <w:sz w:val="20"/>
                <w:szCs w:val="20"/>
              </w:rPr>
              <w:t>, волейболу, настольному теннису, шахматам</w:t>
            </w:r>
            <w:r>
              <w:rPr>
                <w:sz w:val="20"/>
                <w:szCs w:val="20"/>
              </w:rPr>
              <w:t>. За последние три года у школы 13 призовых мест на соревнованиях районного уровня.</w:t>
            </w:r>
          </w:p>
          <w:p w:rsidR="00E272D1" w:rsidRDefault="00E272D1" w:rsidP="00AD1D20">
            <w:pPr>
              <w:tabs>
                <w:tab w:val="left" w:pos="59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 попу</w:t>
            </w:r>
            <w:r w:rsidR="000708FD">
              <w:rPr>
                <w:sz w:val="20"/>
                <w:szCs w:val="20"/>
              </w:rPr>
              <w:t>лярны следующие виды спорта:</w:t>
            </w:r>
            <w:r w:rsidR="00DD36C9">
              <w:rPr>
                <w:sz w:val="20"/>
                <w:szCs w:val="20"/>
              </w:rPr>
              <w:t xml:space="preserve"> настольный теннис,</w:t>
            </w:r>
            <w:r w:rsidR="000708FD">
              <w:rPr>
                <w:sz w:val="20"/>
                <w:szCs w:val="20"/>
              </w:rPr>
              <w:t xml:space="preserve"> туризм</w:t>
            </w:r>
            <w:r>
              <w:rPr>
                <w:sz w:val="20"/>
                <w:szCs w:val="20"/>
              </w:rPr>
              <w:t>, футбол, волейбол</w:t>
            </w:r>
            <w:r w:rsidR="000708FD">
              <w:rPr>
                <w:sz w:val="20"/>
                <w:szCs w:val="20"/>
              </w:rPr>
              <w:t>, пляжный волейбол</w:t>
            </w:r>
            <w:r>
              <w:rPr>
                <w:sz w:val="20"/>
                <w:szCs w:val="20"/>
              </w:rPr>
              <w:t xml:space="preserve">. На базе школы проводятся соревнования по этим видам спорта </w:t>
            </w:r>
            <w:r w:rsidR="000708FD">
              <w:rPr>
                <w:sz w:val="20"/>
                <w:szCs w:val="20"/>
              </w:rPr>
              <w:t>среди населенных пунктов</w:t>
            </w:r>
            <w:r>
              <w:rPr>
                <w:sz w:val="20"/>
                <w:szCs w:val="20"/>
              </w:rPr>
              <w:t xml:space="preserve">, в том числе </w:t>
            </w:r>
            <w:r w:rsidR="000708FD">
              <w:rPr>
                <w:sz w:val="20"/>
                <w:szCs w:val="20"/>
              </w:rPr>
              <w:t xml:space="preserve">и во время летних каникул. </w:t>
            </w:r>
          </w:p>
          <w:p w:rsidR="00E272D1" w:rsidRPr="003D7862" w:rsidRDefault="00E272D1" w:rsidP="00AD1D20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E272D1" w:rsidRPr="00CC552B" w:rsidTr="00AD1D20">
        <w:trPr>
          <w:trHeight w:val="12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и профориентация обучающихся.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3D7862" w:rsidRDefault="00E272D1" w:rsidP="00AD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</w:t>
            </w:r>
            <w:r w:rsidRPr="003D7862">
              <w:rPr>
                <w:sz w:val="20"/>
                <w:szCs w:val="20"/>
              </w:rPr>
              <w:t xml:space="preserve"> для саморазвит</w:t>
            </w:r>
            <w:r>
              <w:rPr>
                <w:sz w:val="20"/>
                <w:szCs w:val="20"/>
              </w:rPr>
              <w:t>ия, самовоспитания и самореализации обучающихся.</w:t>
            </w:r>
            <w:r w:rsidRPr="003D7862">
              <w:rPr>
                <w:sz w:val="20"/>
                <w:szCs w:val="20"/>
              </w:rPr>
              <w:t xml:space="preserve"> </w:t>
            </w:r>
          </w:p>
          <w:p w:rsidR="00E272D1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D29ED">
              <w:rPr>
                <w:sz w:val="20"/>
                <w:szCs w:val="20"/>
              </w:rPr>
              <w:t>Создать систему самоуправления школьников, способствующую развитию лидерских качеств.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D29ED">
              <w:rPr>
                <w:sz w:val="20"/>
                <w:szCs w:val="20"/>
              </w:rPr>
              <w:t>Разработать систему внеклассных мероприятий, направленных на развитие общественной активности учащихся.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D29ED">
              <w:rPr>
                <w:sz w:val="20"/>
                <w:szCs w:val="20"/>
              </w:rPr>
              <w:t>Разработать систему классных часов, направленных на самопознание (1-4 классы), самоопредел</w:t>
            </w:r>
            <w:r w:rsidR="00DD36C9">
              <w:rPr>
                <w:sz w:val="20"/>
                <w:szCs w:val="20"/>
              </w:rPr>
              <w:t>ение (5-9 классы)</w:t>
            </w:r>
            <w:r w:rsidRPr="003D29ED">
              <w:rPr>
                <w:sz w:val="20"/>
                <w:szCs w:val="20"/>
              </w:rPr>
              <w:t>.</w:t>
            </w:r>
          </w:p>
          <w:p w:rsidR="00E272D1" w:rsidRPr="003D29ED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D29ED">
              <w:rPr>
                <w:sz w:val="20"/>
                <w:szCs w:val="20"/>
              </w:rPr>
              <w:t xml:space="preserve">Организовать </w:t>
            </w:r>
            <w:r>
              <w:rPr>
                <w:sz w:val="20"/>
                <w:szCs w:val="20"/>
              </w:rPr>
              <w:t>систему мероприятий  по профориентации.</w:t>
            </w:r>
          </w:p>
          <w:p w:rsidR="00E272D1" w:rsidRPr="003D7862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1845D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До 2016</w:t>
            </w:r>
            <w:r w:rsidR="00E272D1">
              <w:rPr>
                <w:sz w:val="20"/>
              </w:rPr>
              <w:t xml:space="preserve"> года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110E5C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E5C">
              <w:rPr>
                <w:sz w:val="20"/>
                <w:szCs w:val="20"/>
              </w:rPr>
              <w:t>Процесс социализации учащихся предполагает воспитание качеств, необходимых для успешной адаптации в обществе. Это в первую очередь самоуважение, умение отстаивать своё мнение, не ущемляя интересы окружающих людей. Прослеживая судьбу выпускников, мы видим трудности их адаптации.</w:t>
            </w:r>
            <w:r>
              <w:rPr>
                <w:sz w:val="20"/>
                <w:szCs w:val="20"/>
              </w:rPr>
              <w:t xml:space="preserve"> Помочь им подготовиться к взрослой жизни может школьная  система самоуправления.</w:t>
            </w:r>
          </w:p>
          <w:p w:rsidR="00E272D1" w:rsidRDefault="00E272D1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</w:t>
            </w:r>
            <w:r w:rsidR="00DD36C9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 xml:space="preserve"> участвуют в выборах актива объединения. Работа в органах самоуправления позволяет детям проявить лидерские качества, воспитать в себе ответственность за порученное дело, самостоятельность, проявить творческие способности. Старшие организуют для младших праздники, готовят их к участию в различных мероприятиях. В школе традиционно складываются хорошие отношения между мальчиками и девочками. Большинство учеников школы являются активными участниками и призёрами районных и областных мероприятий.</w:t>
            </w:r>
          </w:p>
          <w:p w:rsidR="00E272D1" w:rsidRPr="00CC552B" w:rsidRDefault="00E272D1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выпускники продолжают обучени</w:t>
            </w:r>
            <w:r w:rsidR="00DD36C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 Наиболее популярны среди на</w:t>
            </w:r>
            <w:r w:rsidR="00DD36C9">
              <w:rPr>
                <w:sz w:val="20"/>
                <w:szCs w:val="20"/>
              </w:rPr>
              <w:t>ших выпускников индустриальный колледж, лесной</w:t>
            </w:r>
            <w:r>
              <w:rPr>
                <w:sz w:val="20"/>
                <w:szCs w:val="20"/>
              </w:rPr>
              <w:t xml:space="preserve"> технику</w:t>
            </w:r>
            <w:r w:rsidR="00DD36C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 w:rsidR="00DD36C9">
              <w:rPr>
                <w:sz w:val="20"/>
                <w:szCs w:val="20"/>
              </w:rPr>
              <w:t xml:space="preserve"> педагогический колледж, ПТУ №4</w:t>
            </w:r>
            <w:r>
              <w:rPr>
                <w:sz w:val="20"/>
                <w:szCs w:val="20"/>
              </w:rPr>
              <w:t>. Правильному выбору профессии способствует система мероприятий по профориентации, экскурсии на предприятия, посещение выставки учебных мест, консультации психологов, диагностика. В школе имеется подборка буклетов об учебных заведениях области. Классные руководители проводят беседы с учениками и родителями по итогам профдиагностики.</w:t>
            </w:r>
          </w:p>
        </w:tc>
      </w:tr>
      <w:tr w:rsidR="00E272D1" w:rsidRPr="00CC552B" w:rsidTr="00AD1D20">
        <w:trPr>
          <w:trHeight w:val="5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E272D1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родителями и социумом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3D7862" w:rsidRDefault="00E272D1" w:rsidP="00AD1D20">
            <w:pPr>
              <w:tabs>
                <w:tab w:val="left" w:pos="360"/>
                <w:tab w:val="left" w:pos="900"/>
                <w:tab w:val="left" w:pos="5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Вовлечение </w:t>
            </w:r>
            <w:r w:rsidRPr="003D7862">
              <w:rPr>
                <w:sz w:val="20"/>
                <w:szCs w:val="20"/>
              </w:rPr>
              <w:t>родителей и социум</w:t>
            </w:r>
            <w:r>
              <w:rPr>
                <w:sz w:val="20"/>
                <w:szCs w:val="20"/>
              </w:rPr>
              <w:t>а</w:t>
            </w:r>
            <w:r w:rsidRPr="003D7862">
              <w:rPr>
                <w:sz w:val="20"/>
                <w:szCs w:val="20"/>
              </w:rPr>
              <w:t xml:space="preserve"> в воспитательный процесс  </w:t>
            </w:r>
          </w:p>
          <w:p w:rsidR="00E272D1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16F18">
              <w:rPr>
                <w:sz w:val="20"/>
                <w:szCs w:val="20"/>
              </w:rPr>
              <w:t>Создать условия для активного и полезного взаимодействия шко</w:t>
            </w:r>
            <w:r>
              <w:rPr>
                <w:sz w:val="20"/>
                <w:szCs w:val="20"/>
              </w:rPr>
              <w:t xml:space="preserve">лы, семьи  и социума </w:t>
            </w:r>
            <w:r w:rsidRPr="00916F18">
              <w:rPr>
                <w:sz w:val="20"/>
                <w:szCs w:val="20"/>
              </w:rPr>
              <w:t>по  вопросам воспитания учащихся.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F18">
              <w:rPr>
                <w:sz w:val="20"/>
                <w:szCs w:val="20"/>
              </w:rPr>
              <w:t xml:space="preserve">2. Позитивно влиять на формирование у детей и родителей позитивных   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F18">
              <w:rPr>
                <w:sz w:val="20"/>
                <w:szCs w:val="20"/>
              </w:rPr>
              <w:t>семейных ценностей.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F18">
              <w:rPr>
                <w:sz w:val="20"/>
                <w:szCs w:val="20"/>
              </w:rPr>
              <w:t>3. Способствовать демонстрации положительного опыта воспитания детей в  семье.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F18">
              <w:rPr>
                <w:sz w:val="20"/>
                <w:szCs w:val="20"/>
              </w:rPr>
              <w:t>4. Преодолевать негативные тенденции в воспитании учащихся в отдельных  семьях.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F18">
              <w:rPr>
                <w:sz w:val="20"/>
                <w:szCs w:val="20"/>
              </w:rPr>
              <w:t xml:space="preserve">5. Создавать условия для совместного проведения досуга и духовного </w:t>
            </w:r>
          </w:p>
          <w:p w:rsidR="00E272D1" w:rsidRPr="00916F18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F18">
              <w:rPr>
                <w:sz w:val="20"/>
                <w:szCs w:val="20"/>
              </w:rPr>
              <w:t>общения детей и их родителей.</w:t>
            </w:r>
          </w:p>
          <w:p w:rsidR="00E272D1" w:rsidRPr="003D7862" w:rsidRDefault="00E272D1" w:rsidP="00AD1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F18">
              <w:rPr>
                <w:sz w:val="20"/>
                <w:szCs w:val="20"/>
              </w:rPr>
              <w:t xml:space="preserve"> 6. Организовать систему психолого-педагогического просвещения родителей.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Pr="00CC552B" w:rsidRDefault="00294FB4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До 2016</w:t>
            </w:r>
            <w:r w:rsidR="00E272D1">
              <w:rPr>
                <w:sz w:val="20"/>
              </w:rPr>
              <w:t xml:space="preserve"> года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работает как социокультурный центр села, вовлекая социальных партнёров в воспитательный процесс. Устойчивые связи установлены с администрацией сельского поселения, с правлением колхоза, с Д</w:t>
            </w:r>
            <w:r w:rsidR="001845D0">
              <w:rPr>
                <w:sz w:val="20"/>
                <w:szCs w:val="20"/>
              </w:rPr>
              <w:t>омом культуры</w:t>
            </w:r>
            <w:r>
              <w:rPr>
                <w:sz w:val="20"/>
                <w:szCs w:val="20"/>
              </w:rPr>
              <w:t xml:space="preserve">.  Создан общественный совет школы, в который вошли представители общественности и родители.  </w:t>
            </w:r>
          </w:p>
          <w:p w:rsidR="00E272D1" w:rsidRDefault="00E272D1" w:rsidP="00AD1D20">
            <w:pPr>
              <w:jc w:val="both"/>
              <w:rPr>
                <w:sz w:val="20"/>
                <w:szCs w:val="20"/>
              </w:rPr>
            </w:pPr>
            <w:r w:rsidRPr="0095784C">
              <w:rPr>
                <w:sz w:val="20"/>
                <w:szCs w:val="20"/>
              </w:rPr>
              <w:t>В школе регулярно проводятся классные и общешкольные родительские собрания. Каждым классным руководителем продумывается система бесед родительского всеобуча с учётом возрастных особенностей детей. Родители приглашаются на внеклассные мероприятия, праздники, вечера</w:t>
            </w:r>
            <w:r>
              <w:rPr>
                <w:sz w:val="20"/>
                <w:szCs w:val="20"/>
              </w:rPr>
              <w:t>, спортивные мероприятия</w:t>
            </w:r>
            <w:r w:rsidRPr="0095784C">
              <w:rPr>
                <w:sz w:val="20"/>
                <w:szCs w:val="20"/>
              </w:rPr>
              <w:t>. Чтобы привлечь родителей к делам их детей, педагоги всё чаще дают детям задания, которые без участия мам, пап и бабушек выполнить трудно. Дети занимаются составлением родословных,</w:t>
            </w:r>
            <w:r>
              <w:rPr>
                <w:sz w:val="20"/>
                <w:szCs w:val="20"/>
              </w:rPr>
              <w:t xml:space="preserve"> изучением семейных реликвий, архивов, фотографий, </w:t>
            </w:r>
            <w:r w:rsidRPr="0095784C">
              <w:rPr>
                <w:sz w:val="20"/>
                <w:szCs w:val="20"/>
              </w:rPr>
              <w:t xml:space="preserve">изучают сельские профессии по рассказам своих родственников, знакомятся с семейными ремёслами. </w:t>
            </w:r>
          </w:p>
          <w:p w:rsidR="00E272D1" w:rsidRPr="00CC552B" w:rsidRDefault="00E272D1" w:rsidP="00AD1D20">
            <w:pPr>
              <w:jc w:val="both"/>
              <w:rPr>
                <w:sz w:val="20"/>
                <w:szCs w:val="20"/>
              </w:rPr>
            </w:pPr>
          </w:p>
        </w:tc>
      </w:tr>
    </w:tbl>
    <w:p w:rsidR="00E272D1" w:rsidRPr="00CC552B" w:rsidRDefault="00E272D1" w:rsidP="00E272D1">
      <w:pPr>
        <w:pStyle w:val="5"/>
        <w:rPr>
          <w:sz w:val="20"/>
          <w:szCs w:val="20"/>
        </w:rPr>
        <w:sectPr w:rsidR="00E272D1" w:rsidRPr="00CC552B" w:rsidSect="00AD1D20">
          <w:pgSz w:w="16838" w:h="11906" w:orient="landscape"/>
          <w:pgMar w:top="899" w:right="1134" w:bottom="540" w:left="1134" w:header="709" w:footer="709" w:gutter="0"/>
          <w:cols w:space="720"/>
        </w:sectPr>
      </w:pPr>
    </w:p>
    <w:p w:rsidR="00E272D1" w:rsidRPr="00CC552B" w:rsidRDefault="00E272D1" w:rsidP="00E272D1">
      <w:pPr>
        <w:pStyle w:val="5"/>
        <w:rPr>
          <w:sz w:val="20"/>
          <w:szCs w:val="20"/>
        </w:rPr>
      </w:pPr>
    </w:p>
    <w:p w:rsidR="00E272D1" w:rsidRDefault="00E272D1" w:rsidP="00E272D1">
      <w:pPr>
        <w:pStyle w:val="5"/>
        <w:rPr>
          <w:sz w:val="22"/>
          <w:szCs w:val="22"/>
        </w:rPr>
      </w:pPr>
      <w:r>
        <w:rPr>
          <w:sz w:val="22"/>
          <w:szCs w:val="22"/>
        </w:rPr>
        <w:t>4. 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0"/>
        <w:gridCol w:w="1260"/>
        <w:gridCol w:w="1260"/>
        <w:gridCol w:w="1260"/>
        <w:gridCol w:w="1080"/>
        <w:gridCol w:w="1080"/>
        <w:gridCol w:w="1260"/>
      </w:tblGrid>
      <w:tr w:rsidR="00E272D1" w:rsidTr="00AD1D20">
        <w:trPr>
          <w:cantSplit/>
          <w:trHeight w:val="1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Ступень образования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Год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Направления развития личности</w:t>
            </w:r>
          </w:p>
        </w:tc>
      </w:tr>
      <w:tr w:rsidR="00E272D1" w:rsidTr="00AD1D20">
        <w:trPr>
          <w:cantSplit/>
          <w:trHeight w:val="27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Социально-нравственное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Общеинтеллектуальное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Общекультурное</w:t>
            </w:r>
          </w:p>
        </w:tc>
      </w:tr>
      <w:tr w:rsidR="00E272D1" w:rsidTr="00AD1D20">
        <w:trPr>
          <w:cantSplit/>
          <w:trHeight w:val="19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факт</w:t>
            </w:r>
          </w:p>
        </w:tc>
      </w:tr>
      <w:tr w:rsidR="00E272D1" w:rsidTr="00AD1D20">
        <w:trPr>
          <w:cantSplit/>
          <w:trHeight w:val="1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13 / 14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E272D1" w:rsidTr="00AD1D20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14 /15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E272D1" w:rsidTr="00AD1D20">
        <w:trPr>
          <w:cantSplit/>
          <w:trHeight w:val="1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15 / 16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E272D1" w:rsidTr="00AD1D20">
        <w:trPr>
          <w:cantSplit/>
          <w:trHeight w:val="10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II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13 / 14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E272D1" w:rsidTr="00AD1D20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14 /15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E272D1" w:rsidTr="00AD1D20">
        <w:trPr>
          <w:cantSplit/>
          <w:trHeight w:val="17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15 / 16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E272D1" w:rsidRDefault="00E272D1" w:rsidP="00E272D1">
      <w:pPr>
        <w:pStyle w:val="af1"/>
        <w:jc w:val="left"/>
        <w:rPr>
          <w:sz w:val="10"/>
          <w:szCs w:val="10"/>
        </w:rPr>
      </w:pPr>
    </w:p>
    <w:p w:rsidR="00E272D1" w:rsidRDefault="00E272D1" w:rsidP="00E272D1">
      <w:pPr>
        <w:pStyle w:val="af1"/>
        <w:jc w:val="left"/>
        <w:rPr>
          <w:sz w:val="22"/>
        </w:rPr>
      </w:pPr>
    </w:p>
    <w:p w:rsidR="00E272D1" w:rsidRDefault="00E272D1" w:rsidP="001845D0">
      <w:pPr>
        <w:tabs>
          <w:tab w:val="left" w:pos="900"/>
          <w:tab w:val="num" w:pos="1080"/>
          <w:tab w:val="left" w:pos="1260"/>
          <w:tab w:val="left" w:pos="5220"/>
        </w:tabs>
        <w:suppressAutoHyphens/>
        <w:outlineLvl w:val="5"/>
        <w:rPr>
          <w:sz w:val="20"/>
          <w:szCs w:val="20"/>
        </w:rPr>
      </w:pPr>
    </w:p>
    <w:p w:rsidR="00E272D1" w:rsidRDefault="00E272D1" w:rsidP="00E272D1"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6. Организация внеурочной деятельности </w:t>
      </w:r>
    </w:p>
    <w:p w:rsidR="00391A6A" w:rsidRPr="00391A6A" w:rsidRDefault="00294FB4" w:rsidP="00391A6A">
      <w:pPr>
        <w:spacing w:line="276" w:lineRule="auto"/>
        <w:ind w:firstLine="708"/>
        <w:jc w:val="both"/>
      </w:pPr>
      <w:r>
        <w:t>Внеурочная деятельность в 1 - 6</w:t>
      </w:r>
      <w:r w:rsidR="00391A6A">
        <w:t xml:space="preserve"> классах  осуществляется во второй половине дня. На неё отведено  5 часов. Предусмотрены занятия в кружках «Спортивно-оздоровительная группа</w:t>
      </w:r>
      <w:r w:rsidR="00391A6A">
        <w:rPr>
          <w:b/>
        </w:rPr>
        <w:t>»,</w:t>
      </w:r>
      <w:r w:rsidR="00391A6A">
        <w:t xml:space="preserve"> « Очумелые  ручки», в  клубе «Узнаем сами». .</w:t>
      </w:r>
    </w:p>
    <w:p w:rsidR="00391A6A" w:rsidRDefault="00391A6A" w:rsidP="00391A6A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0"/>
        <w:gridCol w:w="2059"/>
        <w:gridCol w:w="965"/>
        <w:gridCol w:w="1204"/>
        <w:gridCol w:w="979"/>
      </w:tblGrid>
      <w:tr w:rsidR="00391A6A" w:rsidTr="00EC09E6">
        <w:trPr>
          <w:trHeight w:val="135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  <w:p w:rsidR="00391A6A" w:rsidRDefault="00391A6A" w:rsidP="00EC09E6">
            <w:pPr>
              <w:spacing w:line="276" w:lineRule="auto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A" w:rsidRPr="009E0394" w:rsidRDefault="00391A6A" w:rsidP="00EC09E6">
            <w:pPr>
              <w:spacing w:after="200" w:line="276" w:lineRule="auto"/>
              <w:jc w:val="center"/>
              <w:rPr>
                <w:b/>
              </w:rPr>
            </w:pPr>
            <w:r w:rsidRPr="009E0394">
              <w:rPr>
                <w:b/>
              </w:rPr>
              <w:t>Название</w:t>
            </w:r>
            <w:r>
              <w:rPr>
                <w:b/>
              </w:rPr>
              <w:t xml:space="preserve"> образовательной </w:t>
            </w:r>
            <w:bookmarkStart w:id="0" w:name="_GoBack"/>
            <w:bookmarkEnd w:id="0"/>
            <w:r>
              <w:rPr>
                <w:b/>
              </w:rPr>
              <w:t>программы</w:t>
            </w:r>
          </w:p>
          <w:p w:rsidR="00391A6A" w:rsidRPr="009E0394" w:rsidRDefault="00391A6A" w:rsidP="00EC09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A" w:rsidRPr="009E0394" w:rsidRDefault="00391A6A" w:rsidP="00EC09E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294FB4">
              <w:rPr>
                <w:b/>
              </w:rPr>
              <w:t>-2</w:t>
            </w:r>
            <w:r w:rsidRPr="009E0394">
              <w:rPr>
                <w:b/>
              </w:rPr>
              <w:t>класс</w:t>
            </w:r>
          </w:p>
          <w:p w:rsidR="00391A6A" w:rsidRPr="009E0394" w:rsidRDefault="00391A6A" w:rsidP="00EC09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A" w:rsidRPr="009E0394" w:rsidRDefault="00294FB4" w:rsidP="00EC09E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 w:rsidR="00391A6A" w:rsidRPr="009E0394">
              <w:rPr>
                <w:b/>
              </w:rPr>
              <w:t xml:space="preserve"> класс</w:t>
            </w:r>
          </w:p>
          <w:p w:rsidR="00391A6A" w:rsidRPr="009E0394" w:rsidRDefault="00391A6A" w:rsidP="00EC09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A" w:rsidRPr="009E0394" w:rsidRDefault="00294FB4" w:rsidP="00EC09E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5-6 кл</w:t>
            </w:r>
          </w:p>
          <w:p w:rsidR="00391A6A" w:rsidRPr="009E0394" w:rsidRDefault="00391A6A" w:rsidP="00EC09E6">
            <w:pPr>
              <w:spacing w:line="276" w:lineRule="auto"/>
              <w:jc w:val="center"/>
              <w:rPr>
                <w:b/>
              </w:rPr>
            </w:pPr>
          </w:p>
        </w:tc>
      </w:tr>
      <w:tr w:rsidR="00391A6A" w:rsidTr="00EC09E6">
        <w:trPr>
          <w:trHeight w:val="165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</w:pPr>
            <w:r>
              <w:t>Социальное направление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</w:pPr>
            <w:r>
              <w:t>Очумелые ручки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A6A" w:rsidTr="00EC09E6">
        <w:trPr>
          <w:trHeight w:val="330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</w:pPr>
            <w:r>
              <w:t>Проектная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</w:pPr>
            <w:r>
              <w:t>Узнаем сами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1A6A" w:rsidTr="00EC09E6">
        <w:trPr>
          <w:trHeight w:val="207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</w:pPr>
            <w:r>
              <w:t>Спортивно-оздоровительное направление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</w:pPr>
            <w:r>
              <w:t>Спортивно-оздоровительная группа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1A6A" w:rsidTr="00EC09E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rPr>
                <w:b/>
              </w:rPr>
            </w:pPr>
            <w:r>
              <w:t>Итого: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A" w:rsidRDefault="00391A6A" w:rsidP="00EC0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</w:tr>
    </w:tbl>
    <w:p w:rsidR="00391A6A" w:rsidRDefault="00391A6A" w:rsidP="00391A6A"/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pStyle w:val="5"/>
        <w:rPr>
          <w:sz w:val="22"/>
          <w:szCs w:val="22"/>
        </w:rPr>
      </w:pPr>
      <w:r>
        <w:rPr>
          <w:sz w:val="22"/>
          <w:szCs w:val="22"/>
        </w:rPr>
        <w:t>8.    Сведения об обучающихся асоциального поведения:</w:t>
      </w:r>
    </w:p>
    <w:p w:rsidR="00E272D1" w:rsidRPr="00AE56E3" w:rsidRDefault="00E272D1" w:rsidP="00E272D1"/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1052"/>
        <w:gridCol w:w="1357"/>
        <w:gridCol w:w="1032"/>
        <w:gridCol w:w="1032"/>
        <w:gridCol w:w="1549"/>
        <w:gridCol w:w="1549"/>
        <w:gridCol w:w="1258"/>
      </w:tblGrid>
      <w:tr w:rsidR="00E272D1" w:rsidTr="00AD1D20">
        <w:trPr>
          <w:cantSplit/>
          <w:trHeight w:val="10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Ступень образо-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обуч-ся, находящиеся в группе риска, состоящие на   учете в ОУ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обуч-ся, состоящие на учете в КДН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обуч-ся, состоящие на учете нарколога (%)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Направлены в специальные ОУ для детей с девиантным поведением (%)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Исключены из ОУ за грубые и неоднократные нарушения Устава (%)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Осуждены за право-нарушения  (%)</w:t>
            </w:r>
          </w:p>
        </w:tc>
      </w:tr>
      <w:tr w:rsidR="00E272D1" w:rsidTr="00AD1D20">
        <w:trPr>
          <w:trHeight w:val="137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13 /14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уч.год</w:t>
            </w:r>
          </w:p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14/15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 уч.год</w:t>
            </w:r>
          </w:p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15/16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 уч.год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91A6A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294FB4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391A6A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294FB4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E272D1" w:rsidTr="00AD1D20">
        <w:trPr>
          <w:trHeight w:val="136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294FB4">
              <w:rPr>
                <w:rFonts w:ascii="Times New Roman" w:hAnsi="Times New Roman"/>
                <w:b w:val="0"/>
                <w:sz w:val="20"/>
              </w:rPr>
              <w:t>13 /14</w:t>
            </w:r>
            <w:r>
              <w:rPr>
                <w:rFonts w:ascii="Times New Roman" w:hAnsi="Times New Roman"/>
                <w:b w:val="0"/>
                <w:sz w:val="20"/>
              </w:rPr>
              <w:t xml:space="preserve">     уч.год</w:t>
            </w:r>
          </w:p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14/15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 уч.год</w:t>
            </w:r>
          </w:p>
          <w:p w:rsidR="00E272D1" w:rsidRDefault="00294FB4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15/16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     уч.год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91A6A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391A6A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294FB4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391A6A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294FB4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</w:tbl>
    <w:p w:rsidR="00E272D1" w:rsidRDefault="00E272D1" w:rsidP="00E272D1">
      <w:pPr>
        <w:pStyle w:val="5"/>
        <w:rPr>
          <w:sz w:val="10"/>
          <w:szCs w:val="10"/>
        </w:rPr>
      </w:pPr>
    </w:p>
    <w:p w:rsidR="00E272D1" w:rsidRDefault="00E272D1" w:rsidP="00E272D1">
      <w:pPr>
        <w:tabs>
          <w:tab w:val="left" w:pos="2310"/>
        </w:tabs>
        <w:rPr>
          <w:sz w:val="10"/>
          <w:szCs w:val="10"/>
        </w:rPr>
      </w:pPr>
    </w:p>
    <w:p w:rsidR="00E272D1" w:rsidRDefault="00E272D1" w:rsidP="00E272D1">
      <w:pPr>
        <w:pStyle w:val="5"/>
        <w:tabs>
          <w:tab w:val="left" w:pos="540"/>
          <w:tab w:val="left" w:pos="900"/>
        </w:tabs>
        <w:rPr>
          <w:sz w:val="22"/>
          <w:szCs w:val="22"/>
        </w:rPr>
      </w:pPr>
    </w:p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pStyle w:val="5"/>
        <w:rPr>
          <w:sz w:val="22"/>
          <w:szCs w:val="22"/>
        </w:rPr>
      </w:pPr>
    </w:p>
    <w:p w:rsidR="00E272D1" w:rsidRDefault="00391A6A" w:rsidP="00E272D1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272D1">
        <w:rPr>
          <w:rFonts w:ascii="Times New Roman" w:hAnsi="Times New Roman"/>
          <w:szCs w:val="24"/>
        </w:rPr>
        <w:t xml:space="preserve">. Обеспечение условий безопасности участников образовательного процесса в общеобразовательном учреждении </w:t>
      </w:r>
    </w:p>
    <w:p w:rsidR="00E272D1" w:rsidRDefault="00E272D1" w:rsidP="00E272D1">
      <w:pPr>
        <w:pStyle w:val="af7"/>
        <w:rPr>
          <w:rFonts w:ascii="Times New Roman" w:hAnsi="Times New Roman"/>
          <w:szCs w:val="24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222"/>
        <w:gridCol w:w="2160"/>
        <w:gridCol w:w="1800"/>
        <w:gridCol w:w="2534"/>
      </w:tblGrid>
      <w:tr w:rsidR="00E272D1" w:rsidTr="00AD1D20">
        <w:trPr>
          <w:cantSplit/>
          <w:trHeight w:val="37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Содержание показателя</w:t>
            </w:r>
          </w:p>
        </w:tc>
      </w:tr>
      <w:tr w:rsidR="00E272D1" w:rsidTr="00AD1D20">
        <w:trPr>
          <w:cantSplit/>
          <w:trHeight w:val="31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294FB4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13/14</w:t>
            </w:r>
            <w:r w:rsidR="00E272D1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294FB4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14/15</w:t>
            </w:r>
            <w:r w:rsidR="00E272D1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294FB4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="006949E0">
              <w:rPr>
                <w:rFonts w:ascii="Times New Roman" w:hAnsi="Times New Roman"/>
                <w:b w:val="0"/>
                <w:sz w:val="20"/>
              </w:rPr>
              <w:t>5</w:t>
            </w:r>
            <w:r w:rsidR="00391A6A">
              <w:rPr>
                <w:rFonts w:ascii="Times New Roman" w:hAnsi="Times New Roman"/>
                <w:b w:val="0"/>
                <w:sz w:val="20"/>
              </w:rPr>
              <w:t>/</w:t>
            </w:r>
            <w:r w:rsidR="00E272D1">
              <w:rPr>
                <w:rFonts w:ascii="Times New Roman" w:hAnsi="Times New Roman"/>
                <w:b w:val="0"/>
                <w:sz w:val="20"/>
              </w:rPr>
              <w:t>1</w:t>
            </w:r>
            <w:r w:rsidR="006949E0">
              <w:rPr>
                <w:rFonts w:ascii="Times New Roman" w:hAnsi="Times New Roman"/>
                <w:b w:val="0"/>
                <w:sz w:val="20"/>
              </w:rPr>
              <w:t>6</w:t>
            </w:r>
            <w:r w:rsidR="00E272D1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</w:tr>
      <w:tr w:rsidR="00E272D1" w:rsidTr="00AD1D20">
        <w:trPr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E272D1" w:rsidTr="00AD1D20">
        <w:trPr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E272D1" w:rsidTr="00AD1D20">
        <w:trPr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E272D1" w:rsidTr="00AD1D20">
        <w:trPr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Количество вынесенных предписаний со стороны </w:t>
            </w:r>
          </w:p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органов противопожарной безопасности, </w:t>
            </w:r>
          </w:p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органов Роспотребнадзора, </w:t>
            </w:r>
          </w:p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инспекции по охране труда (указать конкретно)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6949E0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6949E0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Госпожнадзор</w:t>
            </w:r>
          </w:p>
          <w:p w:rsidR="00E272D1" w:rsidRDefault="006949E0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1. Оборудовали </w:t>
            </w:r>
            <w:r w:rsidR="00391A6A">
              <w:rPr>
                <w:rFonts w:ascii="Times New Roman" w:hAnsi="Times New Roman"/>
                <w:b w:val="0"/>
                <w:sz w:val="20"/>
              </w:rPr>
              <w:t>пожарный люк  с выходом на чердак</w:t>
            </w:r>
          </w:p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272D1" w:rsidTr="00AD1D20">
        <w:trPr>
          <w:trHeight w:val="183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Мед.кабинет отсутствует, медработник из </w:t>
            </w:r>
            <w:r w:rsidR="00391A6A">
              <w:rPr>
                <w:rFonts w:ascii="Times New Roman" w:hAnsi="Times New Roman"/>
                <w:b w:val="0"/>
                <w:sz w:val="20"/>
              </w:rPr>
              <w:t>ФАПА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91A6A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Мед.кабинет отсутствует, медработник из ФАПА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391A6A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Мед.кабинет отсутствует, медработник из ФАПА</w:t>
            </w:r>
            <w:r w:rsidR="00E272D1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</w:tr>
      <w:tr w:rsidR="00E272D1" w:rsidTr="00AD1D20">
        <w:trPr>
          <w:trHeight w:val="183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Согласно графику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Согласно графику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Согласно графику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Беседы по ПДД (отражены в классных журналах)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Журнал инструктажей при организации выездов, проведении мероприятий</w:t>
            </w:r>
          </w:p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Журналы предметных инструктажей по ТБ</w:t>
            </w:r>
          </w:p>
        </w:tc>
      </w:tr>
    </w:tbl>
    <w:p w:rsidR="00E272D1" w:rsidRDefault="00E272D1" w:rsidP="00E272D1">
      <w:pPr>
        <w:pStyle w:val="af7"/>
        <w:jc w:val="left"/>
        <w:rPr>
          <w:rFonts w:ascii="Times New Roman" w:hAnsi="Times New Roman"/>
          <w:sz w:val="10"/>
          <w:szCs w:val="10"/>
        </w:rPr>
      </w:pPr>
    </w:p>
    <w:p w:rsidR="00E272D1" w:rsidRDefault="00E272D1" w:rsidP="00E272D1">
      <w:pPr>
        <w:pStyle w:val="af7"/>
        <w:rPr>
          <w:rFonts w:ascii="Times New Roman" w:hAnsi="Times New Roman"/>
          <w:szCs w:val="24"/>
        </w:rPr>
      </w:pPr>
    </w:p>
    <w:p w:rsidR="00E272D1" w:rsidRDefault="00E272D1" w:rsidP="00AD4E6F">
      <w:pPr>
        <w:pStyle w:val="af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Достижения обучающихся</w:t>
      </w:r>
    </w:p>
    <w:p w:rsidR="00E272D1" w:rsidRDefault="00E272D1" w:rsidP="00E272D1">
      <w:pPr>
        <w:pStyle w:val="af7"/>
        <w:rPr>
          <w:rFonts w:ascii="Times New Roman" w:hAnsi="Times New Roman"/>
          <w:sz w:val="22"/>
          <w:szCs w:val="22"/>
        </w:rPr>
      </w:pPr>
    </w:p>
    <w:p w:rsidR="00E272D1" w:rsidRDefault="00E272D1" w:rsidP="00E272D1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Сведения об участии обучающихся по общеобразовательным программам в фестивалях, смотрах, конкурсах за три предыдущих года:</w:t>
      </w: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9"/>
        <w:gridCol w:w="2753"/>
        <w:gridCol w:w="918"/>
        <w:gridCol w:w="734"/>
        <w:gridCol w:w="918"/>
        <w:gridCol w:w="918"/>
        <w:gridCol w:w="918"/>
        <w:gridCol w:w="918"/>
      </w:tblGrid>
      <w:tr w:rsidR="00E272D1" w:rsidTr="00AD1D20">
        <w:trPr>
          <w:cantSplit/>
          <w:trHeight w:val="265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Показатели участия  в фестивалях, конкурсах, смотрах и т.д.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 фестиваля, конкурса, смотра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08/09уч.год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09/10уч.год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10/11уч.год</w:t>
            </w:r>
          </w:p>
        </w:tc>
      </w:tr>
      <w:tr w:rsidR="00E272D1" w:rsidTr="00AD1D20">
        <w:trPr>
          <w:cantSplit/>
          <w:trHeight w:val="687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sz w:val="20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Кол-во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</w:p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%  </w:t>
            </w:r>
          </w:p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Кол-во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%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Кол-во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</w:p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%  </w:t>
            </w:r>
          </w:p>
        </w:tc>
      </w:tr>
      <w:tr w:rsidR="00E272D1" w:rsidTr="00AD1D20">
        <w:trPr>
          <w:trHeight w:val="457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Обучающиеся -участники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муниципальный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</w:t>
            </w:r>
          </w:p>
        </w:tc>
      </w:tr>
      <w:tr w:rsidR="00E272D1" w:rsidTr="00AD1D20">
        <w:trPr>
          <w:trHeight w:val="457"/>
        </w:trPr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региональный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</w:tr>
      <w:tr w:rsidR="00E272D1" w:rsidTr="00AD1D20">
        <w:trPr>
          <w:trHeight w:val="457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</w:t>
            </w:r>
          </w:p>
        </w:tc>
      </w:tr>
      <w:tr w:rsidR="00E272D1" w:rsidTr="00AD1D20">
        <w:trPr>
          <w:trHeight w:val="457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Обучающиеся -победители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муниципальный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</w:p>
        </w:tc>
      </w:tr>
      <w:tr w:rsidR="00E272D1" w:rsidTr="00AD1D20">
        <w:trPr>
          <w:trHeight w:val="457"/>
        </w:trPr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региональный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E272D1" w:rsidTr="00AD1D20">
        <w:trPr>
          <w:trHeight w:val="457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</w:tbl>
    <w:p w:rsidR="00E272D1" w:rsidRDefault="00E272D1" w:rsidP="00E272D1">
      <w:pPr>
        <w:rPr>
          <w:sz w:val="10"/>
          <w:szCs w:val="10"/>
        </w:rPr>
      </w:pPr>
    </w:p>
    <w:p w:rsidR="00E272D1" w:rsidRDefault="00E272D1" w:rsidP="00E272D1">
      <w:pPr>
        <w:rPr>
          <w:b/>
          <w:szCs w:val="22"/>
        </w:rPr>
      </w:pPr>
      <w:r>
        <w:rPr>
          <w:b/>
          <w:szCs w:val="22"/>
        </w:rPr>
        <w:lastRenderedPageBreak/>
        <w:t>4 Сведения об участии обучающихся в предметных олимпиадах за три предыдущих года:</w:t>
      </w:r>
    </w:p>
    <w:p w:rsidR="00E272D1" w:rsidRDefault="00E272D1" w:rsidP="00E272D1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1"/>
        <w:gridCol w:w="919"/>
        <w:gridCol w:w="1516"/>
        <w:gridCol w:w="836"/>
        <w:gridCol w:w="1336"/>
        <w:gridCol w:w="1055"/>
        <w:gridCol w:w="1434"/>
      </w:tblGrid>
      <w:tr w:rsidR="00E272D1" w:rsidTr="00AD1D20">
        <w:trPr>
          <w:cantSplit/>
          <w:trHeight w:val="142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Уровень предметных олимпиад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Учебный год</w:t>
            </w:r>
          </w:p>
        </w:tc>
      </w:tr>
      <w:tr w:rsidR="00E272D1" w:rsidTr="00AD1D20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b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6949E0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13/14</w:t>
            </w:r>
            <w:r w:rsidR="00E272D1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6949E0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14/15</w:t>
            </w:r>
            <w:r w:rsidR="00E272D1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6949E0" w:rsidP="00AD1D20">
            <w:pPr>
              <w:pStyle w:val="af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15/16</w:t>
            </w:r>
            <w:r w:rsidR="00E272D1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</w:tr>
      <w:tr w:rsidR="00E272D1" w:rsidTr="00AD1D20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Cs w:val="22"/>
              </w:rPr>
              <w:t>место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Cs w:val="22"/>
              </w:rPr>
              <w:t>предмет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Cs w:val="22"/>
              </w:rPr>
              <w:t>место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Cs w:val="22"/>
              </w:rPr>
              <w:t>предмет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Cs w:val="22"/>
              </w:rPr>
              <w:t>место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</w:pPr>
            <w:r>
              <w:rPr>
                <w:szCs w:val="22"/>
              </w:rPr>
              <w:t>предмет</w:t>
            </w:r>
          </w:p>
        </w:tc>
      </w:tr>
      <w:tr w:rsidR="00E272D1" w:rsidTr="00AD1D20">
        <w:trPr>
          <w:cantSplit/>
          <w:trHeight w:val="86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  <w:r w:rsidRPr="005D1C5F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</w:p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6949E0" w:rsidP="004F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6</w:t>
            </w:r>
            <w:r w:rsidR="004F4C66">
              <w:rPr>
                <w:sz w:val="20"/>
                <w:szCs w:val="20"/>
              </w:rPr>
              <w:t xml:space="preserve"> кл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6949E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6949E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7кл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4F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6 кл</w:t>
            </w:r>
          </w:p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</w:p>
        </w:tc>
      </w:tr>
      <w:tr w:rsidR="00E272D1" w:rsidTr="00AD1D20">
        <w:trPr>
          <w:cantSplit/>
          <w:trHeight w:val="86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6949E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8кл</w:t>
            </w:r>
          </w:p>
          <w:p w:rsidR="00E272D1" w:rsidRPr="005D1C5F" w:rsidRDefault="00E272D1" w:rsidP="004F4C66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4F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6949E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7</w:t>
            </w:r>
            <w:r w:rsidR="004F4C66">
              <w:rPr>
                <w:sz w:val="20"/>
                <w:szCs w:val="20"/>
              </w:rPr>
              <w:t xml:space="preserve"> кл</w:t>
            </w:r>
          </w:p>
        </w:tc>
      </w:tr>
      <w:tr w:rsidR="00E272D1" w:rsidTr="00AD1D20">
        <w:trPr>
          <w:cantSplit/>
          <w:trHeight w:val="86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4F4C66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6949E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6949E0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8 кл</w:t>
            </w:r>
          </w:p>
        </w:tc>
      </w:tr>
      <w:tr w:rsidR="00E272D1" w:rsidTr="00AD1D20">
        <w:trPr>
          <w:trHeight w:val="8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  <w:r w:rsidRPr="005D1C5F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4F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72D1" w:rsidRPr="005D1C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4F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2D1" w:rsidTr="00AD1D20">
        <w:trPr>
          <w:trHeight w:val="8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  <w:r w:rsidRPr="005D1C5F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E272D1" w:rsidP="00AD1D20">
            <w:pPr>
              <w:jc w:val="center"/>
              <w:rPr>
                <w:sz w:val="20"/>
                <w:szCs w:val="20"/>
              </w:rPr>
            </w:pPr>
            <w:r w:rsidRPr="005D1C5F">
              <w:rPr>
                <w:sz w:val="20"/>
                <w:szCs w:val="20"/>
              </w:rPr>
              <w:t xml:space="preserve"> </w:t>
            </w:r>
            <w:r w:rsidR="004F4C66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5D1C5F" w:rsidRDefault="004F4C66" w:rsidP="00AD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72D1" w:rsidRDefault="00E272D1" w:rsidP="00E272D1">
      <w:pPr>
        <w:rPr>
          <w:b/>
          <w:sz w:val="10"/>
          <w:szCs w:val="10"/>
        </w:rPr>
      </w:pPr>
    </w:p>
    <w:p w:rsidR="00E272D1" w:rsidRDefault="00E272D1" w:rsidP="00E272D1">
      <w:pPr>
        <w:rPr>
          <w:b/>
          <w:sz w:val="10"/>
          <w:szCs w:val="10"/>
        </w:rPr>
      </w:pPr>
    </w:p>
    <w:p w:rsidR="00E272D1" w:rsidRDefault="00E272D1" w:rsidP="00E272D1">
      <w:pPr>
        <w:rPr>
          <w:b/>
          <w:sz w:val="10"/>
          <w:szCs w:val="10"/>
        </w:rPr>
      </w:pPr>
    </w:p>
    <w:p w:rsidR="00E272D1" w:rsidRDefault="00E272D1" w:rsidP="00E272D1">
      <w:pPr>
        <w:rPr>
          <w:b/>
          <w:sz w:val="10"/>
          <w:szCs w:val="10"/>
        </w:rPr>
        <w:sectPr w:rsidR="00E272D1" w:rsidSect="00AD1D20">
          <w:pgSz w:w="11906" w:h="16838"/>
          <w:pgMar w:top="1134" w:right="851" w:bottom="1134" w:left="1134" w:header="709" w:footer="709" w:gutter="0"/>
          <w:cols w:space="720"/>
        </w:sectPr>
      </w:pPr>
    </w:p>
    <w:p w:rsidR="00E272D1" w:rsidRDefault="00E272D1" w:rsidP="00E272D1">
      <w:pPr>
        <w:pStyle w:val="af7"/>
        <w:tabs>
          <w:tab w:val="num" w:pos="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Условия для организации образовательного процесса.</w:t>
      </w:r>
    </w:p>
    <w:p w:rsidR="00E272D1" w:rsidRDefault="00E272D1" w:rsidP="00E272D1">
      <w:pPr>
        <w:pStyle w:val="af7"/>
        <w:tabs>
          <w:tab w:val="num" w:pos="0"/>
        </w:tabs>
        <w:jc w:val="left"/>
        <w:rPr>
          <w:rFonts w:ascii="Times New Roman" w:hAnsi="Times New Roman"/>
          <w:sz w:val="22"/>
          <w:szCs w:val="22"/>
        </w:rPr>
      </w:pPr>
    </w:p>
    <w:p w:rsidR="00E272D1" w:rsidRDefault="00E272D1" w:rsidP="00E272D1">
      <w:pPr>
        <w:pStyle w:val="5"/>
        <w:tabs>
          <w:tab w:val="left" w:pos="2880"/>
          <w:tab w:val="left" w:pos="684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1. Тип здания (зданий): типовой проект</w:t>
      </w:r>
    </w:p>
    <w:p w:rsidR="00E272D1" w:rsidRDefault="00E272D1" w:rsidP="00E272D1">
      <w:pPr>
        <w:pStyle w:val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2. К</w:t>
      </w:r>
      <w:r w:rsidR="001A7AB7">
        <w:rPr>
          <w:sz w:val="22"/>
          <w:szCs w:val="22"/>
        </w:rPr>
        <w:t>оличество учебных кабинетов:  9</w:t>
      </w:r>
    </w:p>
    <w:p w:rsidR="00E272D1" w:rsidRDefault="001A7AB7" w:rsidP="001A7AB7">
      <w:pPr>
        <w:pStyle w:val="7"/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72D1">
        <w:rPr>
          <w:sz w:val="22"/>
          <w:szCs w:val="22"/>
        </w:rPr>
        <w:t>3. Предельная численност</w:t>
      </w:r>
      <w:r w:rsidR="006949E0">
        <w:rPr>
          <w:sz w:val="22"/>
          <w:szCs w:val="22"/>
        </w:rPr>
        <w:t>ь обучающихся в течение года:  41</w:t>
      </w:r>
      <w:r w:rsidR="00E272D1">
        <w:rPr>
          <w:sz w:val="22"/>
          <w:szCs w:val="22"/>
        </w:rPr>
        <w:t xml:space="preserve"> </w:t>
      </w:r>
    </w:p>
    <w:p w:rsidR="001A7AB7" w:rsidRDefault="00E272D1" w:rsidP="001A7AB7">
      <w:pPr>
        <w:pStyle w:val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4. Фактическая численнос</w:t>
      </w:r>
      <w:r w:rsidR="001A7AB7">
        <w:rPr>
          <w:sz w:val="22"/>
          <w:szCs w:val="22"/>
        </w:rPr>
        <w:t xml:space="preserve">ть обучающихся в течение </w:t>
      </w:r>
      <w:r w:rsidR="006949E0">
        <w:rPr>
          <w:sz w:val="22"/>
          <w:szCs w:val="22"/>
        </w:rPr>
        <w:t xml:space="preserve"> года 40</w:t>
      </w:r>
    </w:p>
    <w:p w:rsidR="001A7AB7" w:rsidRDefault="001A7AB7" w:rsidP="00E272D1">
      <w:pPr>
        <w:pStyle w:val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72D1">
        <w:rPr>
          <w:b w:val="0"/>
        </w:rPr>
        <w:t xml:space="preserve"> </w:t>
      </w:r>
      <w:r w:rsidR="00E272D1" w:rsidRPr="00346271">
        <w:rPr>
          <w:b w:val="0"/>
        </w:rPr>
        <w:t xml:space="preserve">6. Наличие библиотеки: да </w:t>
      </w:r>
    </w:p>
    <w:p w:rsidR="00E272D1" w:rsidRPr="001A7AB7" w:rsidRDefault="001A7AB7" w:rsidP="00E272D1">
      <w:pPr>
        <w:pStyle w:val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72D1" w:rsidRPr="00000E25">
        <w:rPr>
          <w:sz w:val="24"/>
          <w:szCs w:val="24"/>
        </w:rPr>
        <w:t>7.  Наличие спортивного зала: да</w:t>
      </w:r>
    </w:p>
    <w:p w:rsidR="00E272D1" w:rsidRPr="00000E25" w:rsidRDefault="00E272D1" w:rsidP="00E272D1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0E25">
        <w:rPr>
          <w:sz w:val="24"/>
          <w:szCs w:val="24"/>
        </w:rPr>
        <w:t>8.  Наличие спортивной площадки: да</w:t>
      </w:r>
    </w:p>
    <w:p w:rsidR="00E272D1" w:rsidRDefault="00E272D1" w:rsidP="00E272D1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7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7AB7">
        <w:rPr>
          <w:sz w:val="24"/>
          <w:szCs w:val="24"/>
        </w:rPr>
        <w:t>9</w:t>
      </w:r>
      <w:r w:rsidRPr="00000E25">
        <w:rPr>
          <w:sz w:val="24"/>
          <w:szCs w:val="24"/>
        </w:rPr>
        <w:t>.  Наличие помещений для кружковых занятий</w:t>
      </w:r>
      <w:r>
        <w:rPr>
          <w:sz w:val="24"/>
          <w:szCs w:val="24"/>
        </w:rPr>
        <w:t>:</w:t>
      </w:r>
    </w:p>
    <w:p w:rsidR="00E272D1" w:rsidRPr="00A9564E" w:rsidRDefault="00E272D1" w:rsidP="00E272D1">
      <w:pPr>
        <w:ind w:left="360" w:firstLine="360"/>
      </w:pPr>
      <w:r>
        <w:t xml:space="preserve">Кабинеты начальных классов, английского </w:t>
      </w:r>
      <w:r w:rsidR="001A7AB7">
        <w:t xml:space="preserve">языка, истории, химии, </w:t>
      </w:r>
      <w:r w:rsidR="006949E0">
        <w:t xml:space="preserve"> спортивный зал</w:t>
      </w:r>
      <w:r>
        <w:t>, музей</w:t>
      </w:r>
    </w:p>
    <w:p w:rsidR="00E272D1" w:rsidRPr="00000E25" w:rsidRDefault="00E272D1" w:rsidP="00E272D1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4817">
        <w:rPr>
          <w:sz w:val="24"/>
          <w:szCs w:val="24"/>
        </w:rPr>
        <w:t>11.  Количество мастерских: нет</w:t>
      </w:r>
    </w:p>
    <w:p w:rsidR="00E272D1" w:rsidRPr="00000E25" w:rsidRDefault="00E272D1" w:rsidP="00E272D1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0E25">
        <w:rPr>
          <w:sz w:val="24"/>
          <w:szCs w:val="24"/>
        </w:rPr>
        <w:t>12. Наличие учебного хозяйства:</w:t>
      </w:r>
      <w:r>
        <w:rPr>
          <w:sz w:val="24"/>
          <w:szCs w:val="24"/>
        </w:rPr>
        <w:t xml:space="preserve"> нет</w:t>
      </w:r>
    </w:p>
    <w:p w:rsidR="00E272D1" w:rsidRPr="00000E25" w:rsidRDefault="00E272D1" w:rsidP="00E272D1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0E25">
        <w:rPr>
          <w:sz w:val="24"/>
          <w:szCs w:val="24"/>
        </w:rPr>
        <w:t>13. Наличие столовой: да</w:t>
      </w:r>
    </w:p>
    <w:p w:rsidR="00E272D1" w:rsidRDefault="00E272D1" w:rsidP="00E272D1">
      <w:pPr>
        <w:pStyle w:val="7"/>
        <w:spacing w:before="0" w:after="0" w:line="240" w:lineRule="auto"/>
        <w:ind w:firstLine="0"/>
      </w:pPr>
      <w:r>
        <w:t xml:space="preserve">              </w:t>
      </w:r>
      <w:r w:rsidRPr="00000E25">
        <w:t xml:space="preserve">-число посадочных мест: </w:t>
      </w:r>
      <w:r w:rsidR="008B4817">
        <w:t>3</w:t>
      </w:r>
      <w:r w:rsidRPr="00000E25">
        <w:t>0</w:t>
      </w:r>
    </w:p>
    <w:p w:rsidR="00E272D1" w:rsidRDefault="00E272D1" w:rsidP="00E272D1"/>
    <w:p w:rsidR="00E272D1" w:rsidRPr="00A9564E" w:rsidRDefault="00E272D1" w:rsidP="00E272D1"/>
    <w:p w:rsidR="00E272D1" w:rsidRDefault="00AD4E6F" w:rsidP="00E272D1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2D1">
        <w:rPr>
          <w:sz w:val="24"/>
          <w:szCs w:val="24"/>
        </w:rPr>
        <w:t xml:space="preserve"> Технические средства обеспечения образовательного процесса:</w:t>
      </w:r>
    </w:p>
    <w:p w:rsidR="00E272D1" w:rsidRPr="00AE56E3" w:rsidRDefault="00E272D1" w:rsidP="00E272D1"/>
    <w:p w:rsidR="00E272D1" w:rsidRDefault="00E272D1" w:rsidP="00E272D1">
      <w:pPr>
        <w:pStyle w:val="6"/>
        <w:numPr>
          <w:ilvl w:val="4"/>
          <w:numId w:val="14"/>
        </w:numPr>
        <w:spacing w:before="0" w:after="0" w:line="240" w:lineRule="auto"/>
      </w:pPr>
      <w:r w:rsidRPr="00000E25">
        <w:rPr>
          <w:b w:val="0"/>
        </w:rPr>
        <w:t>Компьютерные классы и комплексы</w:t>
      </w:r>
      <w:r>
        <w:t>:</w:t>
      </w:r>
    </w:p>
    <w:p w:rsidR="00E272D1" w:rsidRPr="003D64AE" w:rsidRDefault="00E272D1" w:rsidP="00E272D1">
      <w:pPr>
        <w:ind w:left="324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1440"/>
        <w:gridCol w:w="1620"/>
        <w:gridCol w:w="1980"/>
      </w:tblGrid>
      <w:tr w:rsidR="00E272D1" w:rsidTr="00AD1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обуч-ся на одну единицу компьютерной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обуч-ся </w:t>
            </w:r>
          </w:p>
          <w:p w:rsidR="00E272D1" w:rsidRDefault="00E272D1" w:rsidP="00AD1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одну единицу компьютерной техники   с выходом в Интернет</w:t>
            </w:r>
          </w:p>
        </w:tc>
      </w:tr>
      <w:tr w:rsidR="00E272D1" w:rsidTr="00AD1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Интернет модем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04481E">
              <w:rPr>
                <w:sz w:val="20"/>
                <w:szCs w:val="20"/>
                <w:lang w:val="en-US"/>
              </w:rPr>
              <w:t>ADSL</w:t>
            </w:r>
            <w:r w:rsidRPr="0004481E">
              <w:rPr>
                <w:sz w:val="20"/>
                <w:szCs w:val="20"/>
              </w:rPr>
              <w:t xml:space="preserve"> ИНТЕРКРОСС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D1" w:rsidRPr="00675E3B" w:rsidRDefault="00E272D1" w:rsidP="00AD1D20">
            <w:pPr>
              <w:suppressAutoHyphens/>
              <w:outlineLvl w:val="5"/>
              <w:rPr>
                <w:sz w:val="20"/>
                <w:szCs w:val="20"/>
              </w:rPr>
            </w:pPr>
            <w:r w:rsidRPr="00675E3B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E272D1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1" w:rsidRDefault="001A7AB7" w:rsidP="00AD1D20">
            <w:pPr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E272D1" w:rsidRDefault="00E272D1" w:rsidP="00E272D1">
      <w:pPr>
        <w:pStyle w:val="7"/>
        <w:spacing w:before="0" w:after="0" w:line="240" w:lineRule="auto"/>
        <w:ind w:firstLine="0"/>
        <w:jc w:val="center"/>
      </w:pPr>
      <w:r>
        <w:t>2. Дополнительное оборудование (в т.ч. ТСО):</w:t>
      </w:r>
    </w:p>
    <w:p w:rsidR="00E272D1" w:rsidRDefault="00E272D1" w:rsidP="00E272D1">
      <w:pPr>
        <w:rPr>
          <w:b/>
        </w:rPr>
      </w:pPr>
      <w:r w:rsidRPr="00441080">
        <w:t xml:space="preserve"> </w:t>
      </w:r>
      <w:r>
        <w:rPr>
          <w:b/>
        </w:rPr>
        <w:t xml:space="preserve"> </w:t>
      </w:r>
    </w:p>
    <w:tbl>
      <w:tblPr>
        <w:tblW w:w="6215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4364"/>
        <w:gridCol w:w="1305"/>
      </w:tblGrid>
      <w:tr w:rsidR="00AD4E6F" w:rsidTr="00AD4E6F">
        <w:trPr>
          <w:cantSplit/>
          <w:trHeight w:val="504"/>
        </w:trPr>
        <w:tc>
          <w:tcPr>
            <w:tcW w:w="546" w:type="dxa"/>
            <w:vAlign w:val="center"/>
          </w:tcPr>
          <w:p w:rsidR="00AD4E6F" w:rsidRPr="004C0DC9" w:rsidRDefault="00AD4E6F" w:rsidP="00AD1D20">
            <w:pPr>
              <w:jc w:val="center"/>
            </w:pPr>
            <w:r w:rsidRPr="004C0DC9">
              <w:rPr>
                <w:sz w:val="22"/>
                <w:szCs w:val="22"/>
              </w:rPr>
              <w:t>№</w:t>
            </w:r>
          </w:p>
        </w:tc>
        <w:tc>
          <w:tcPr>
            <w:tcW w:w="4364" w:type="dxa"/>
            <w:vAlign w:val="center"/>
          </w:tcPr>
          <w:p w:rsidR="00AD4E6F" w:rsidRPr="004C0DC9" w:rsidRDefault="00AD4E6F" w:rsidP="00AD1D20">
            <w:pPr>
              <w:jc w:val="center"/>
            </w:pPr>
            <w:r w:rsidRPr="004C0D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5" w:type="dxa"/>
            <w:vAlign w:val="center"/>
          </w:tcPr>
          <w:p w:rsidR="00AD4E6F" w:rsidRPr="004C0DC9" w:rsidRDefault="00AD4E6F" w:rsidP="00AD1D20">
            <w:pPr>
              <w:jc w:val="center"/>
            </w:pPr>
            <w:r w:rsidRPr="004C0DC9">
              <w:rPr>
                <w:sz w:val="22"/>
                <w:szCs w:val="22"/>
              </w:rPr>
              <w:t>Кол-во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1</w:t>
            </w:r>
          </w:p>
        </w:tc>
        <w:tc>
          <w:tcPr>
            <w:tcW w:w="4364" w:type="dxa"/>
            <w:vAlign w:val="center"/>
          </w:tcPr>
          <w:p w:rsidR="00AD4E6F" w:rsidRPr="00AD4E6F" w:rsidRDefault="00AD4E6F" w:rsidP="00AD1D20">
            <w:r w:rsidRPr="004C0DC9">
              <w:rPr>
                <w:sz w:val="22"/>
                <w:szCs w:val="22"/>
              </w:rPr>
              <w:t>Ксерокс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AD4E6F" w:rsidRPr="004C0DC9" w:rsidRDefault="00AD4E6F" w:rsidP="00AD1D20">
            <w:pPr>
              <w:pStyle w:val="a9"/>
              <w:suppressAutoHyphens/>
              <w:outlineLvl w:val="5"/>
              <w:rPr>
                <w:sz w:val="22"/>
                <w:szCs w:val="22"/>
              </w:rPr>
            </w:pPr>
            <w:r w:rsidRPr="004C0DC9"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5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2</w:t>
            </w:r>
          </w:p>
        </w:tc>
        <w:tc>
          <w:tcPr>
            <w:tcW w:w="4364" w:type="dxa"/>
            <w:vAlign w:val="bottom"/>
          </w:tcPr>
          <w:p w:rsidR="00AD4E6F" w:rsidRPr="00AD4E6F" w:rsidRDefault="00AD4E6F" w:rsidP="00AD1D20">
            <w:r w:rsidRPr="004C0DC9">
              <w:rPr>
                <w:sz w:val="22"/>
                <w:szCs w:val="22"/>
              </w:rPr>
              <w:t xml:space="preserve">Телевизор 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3</w:t>
            </w:r>
          </w:p>
        </w:tc>
        <w:tc>
          <w:tcPr>
            <w:tcW w:w="4364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 xml:space="preserve">Телевизор  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4</w:t>
            </w:r>
          </w:p>
        </w:tc>
        <w:tc>
          <w:tcPr>
            <w:tcW w:w="4364" w:type="dxa"/>
            <w:vAlign w:val="bottom"/>
          </w:tcPr>
          <w:p w:rsidR="00AD4E6F" w:rsidRPr="00AD4E6F" w:rsidRDefault="00AD4E6F" w:rsidP="00AD1D20">
            <w:r w:rsidRPr="004C0DC9">
              <w:rPr>
                <w:sz w:val="22"/>
                <w:szCs w:val="22"/>
              </w:rPr>
              <w:t xml:space="preserve">Видеомагнитофон  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5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5</w:t>
            </w:r>
          </w:p>
        </w:tc>
        <w:tc>
          <w:tcPr>
            <w:tcW w:w="4364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  <w:lang w:val="en-US"/>
              </w:rPr>
              <w:t>DVD</w:t>
            </w:r>
            <w:r w:rsidRPr="004C0DC9">
              <w:rPr>
                <w:sz w:val="22"/>
                <w:szCs w:val="22"/>
              </w:rPr>
              <w:t xml:space="preserve"> плеер 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6</w:t>
            </w:r>
          </w:p>
        </w:tc>
        <w:tc>
          <w:tcPr>
            <w:tcW w:w="4364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 xml:space="preserve">Проектор 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7</w:t>
            </w:r>
          </w:p>
        </w:tc>
        <w:tc>
          <w:tcPr>
            <w:tcW w:w="4364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 xml:space="preserve">Проектор 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8</w:t>
            </w:r>
          </w:p>
        </w:tc>
        <w:tc>
          <w:tcPr>
            <w:tcW w:w="4364" w:type="dxa"/>
            <w:vAlign w:val="bottom"/>
          </w:tcPr>
          <w:p w:rsidR="00AD4E6F" w:rsidRPr="00AD4E6F" w:rsidRDefault="00AD4E6F" w:rsidP="00AD1D20">
            <w:r w:rsidRPr="004C0DC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узыкальный центр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5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9</w:t>
            </w:r>
          </w:p>
        </w:tc>
        <w:tc>
          <w:tcPr>
            <w:tcW w:w="4364" w:type="dxa"/>
            <w:vAlign w:val="bottom"/>
          </w:tcPr>
          <w:p w:rsidR="00AD4E6F" w:rsidRPr="00AD4E6F" w:rsidRDefault="00AD4E6F" w:rsidP="00AD1D20">
            <w:r w:rsidRPr="004C0DC9">
              <w:rPr>
                <w:sz w:val="22"/>
                <w:szCs w:val="22"/>
              </w:rPr>
              <w:t xml:space="preserve">Принтер   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2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64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Лыжи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C0DC9">
              <w:rPr>
                <w:sz w:val="22"/>
                <w:szCs w:val="22"/>
              </w:rPr>
              <w:t xml:space="preserve"> пар</w:t>
            </w:r>
          </w:p>
        </w:tc>
      </w:tr>
      <w:tr w:rsidR="00AD4E6F" w:rsidTr="00AD4E6F">
        <w:trPr>
          <w:cantSplit/>
          <w:trHeight w:val="25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11</w:t>
            </w:r>
          </w:p>
        </w:tc>
        <w:tc>
          <w:tcPr>
            <w:tcW w:w="4364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Маты гимнастические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5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t>12</w:t>
            </w:r>
          </w:p>
        </w:tc>
        <w:tc>
          <w:tcPr>
            <w:tcW w:w="4364" w:type="dxa"/>
            <w:vAlign w:val="bottom"/>
          </w:tcPr>
          <w:p w:rsidR="00AD4E6F" w:rsidRDefault="00AD4E6F" w:rsidP="00AD1D20">
            <w:r>
              <w:t>Палатка кухонная</w:t>
            </w:r>
          </w:p>
        </w:tc>
        <w:tc>
          <w:tcPr>
            <w:tcW w:w="1305" w:type="dxa"/>
            <w:vAlign w:val="bottom"/>
          </w:tcPr>
          <w:p w:rsidR="00AD4E6F" w:rsidRDefault="00AD4E6F" w:rsidP="00AD1D20">
            <w: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t>13</w:t>
            </w:r>
          </w:p>
        </w:tc>
        <w:tc>
          <w:tcPr>
            <w:tcW w:w="4364" w:type="dxa"/>
            <w:vAlign w:val="bottom"/>
          </w:tcPr>
          <w:p w:rsidR="00AD4E6F" w:rsidRDefault="00AD4E6F" w:rsidP="00AD1D20">
            <w:r>
              <w:t>Палатка 6 местная</w:t>
            </w:r>
          </w:p>
        </w:tc>
        <w:tc>
          <w:tcPr>
            <w:tcW w:w="1305" w:type="dxa"/>
            <w:vAlign w:val="bottom"/>
          </w:tcPr>
          <w:p w:rsidR="00AD4E6F" w:rsidRDefault="00AD4E6F" w:rsidP="00AD1D20">
            <w: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14</w:t>
            </w:r>
          </w:p>
        </w:tc>
        <w:tc>
          <w:tcPr>
            <w:tcW w:w="4364" w:type="dxa"/>
            <w:vAlign w:val="bottom"/>
          </w:tcPr>
          <w:p w:rsidR="00AD4E6F" w:rsidRDefault="00AD4E6F" w:rsidP="00AD1D20">
            <w:r>
              <w:rPr>
                <w:sz w:val="22"/>
                <w:szCs w:val="22"/>
              </w:rPr>
              <w:t>Гимнастический снаряд «Козёл»</w:t>
            </w:r>
          </w:p>
        </w:tc>
        <w:tc>
          <w:tcPr>
            <w:tcW w:w="1305" w:type="dxa"/>
            <w:vAlign w:val="bottom"/>
          </w:tcPr>
          <w:p w:rsidR="00AD4E6F" w:rsidRDefault="00AD4E6F" w:rsidP="00AD1D20">
            <w:r>
              <w:rPr>
                <w:sz w:val="22"/>
                <w:szCs w:val="22"/>
              </w:rPr>
              <w:t>1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15</w:t>
            </w:r>
          </w:p>
        </w:tc>
        <w:tc>
          <w:tcPr>
            <w:tcW w:w="4364" w:type="dxa"/>
            <w:vAlign w:val="bottom"/>
          </w:tcPr>
          <w:p w:rsidR="00AD4E6F" w:rsidRPr="00AD4E6F" w:rsidRDefault="00AD4E6F" w:rsidP="00AD1D20"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5</w:t>
            </w:r>
          </w:p>
        </w:tc>
      </w:tr>
      <w:tr w:rsidR="00AD4E6F" w:rsidTr="00AD4E6F">
        <w:trPr>
          <w:cantSplit/>
          <w:trHeight w:val="24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rPr>
                <w:sz w:val="22"/>
                <w:szCs w:val="22"/>
              </w:rPr>
              <w:t>16</w:t>
            </w:r>
          </w:p>
        </w:tc>
        <w:tc>
          <w:tcPr>
            <w:tcW w:w="4364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Фотоаппарат</w:t>
            </w:r>
            <w:r>
              <w:rPr>
                <w:sz w:val="22"/>
                <w:szCs w:val="22"/>
              </w:rPr>
              <w:t xml:space="preserve"> цифровой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 w:rsidRPr="004C0DC9">
              <w:rPr>
                <w:sz w:val="22"/>
                <w:szCs w:val="22"/>
              </w:rPr>
              <w:t>2</w:t>
            </w:r>
          </w:p>
        </w:tc>
      </w:tr>
      <w:tr w:rsidR="00AD4E6F" w:rsidTr="00AD4E6F">
        <w:trPr>
          <w:cantSplit/>
          <w:trHeight w:val="257"/>
        </w:trPr>
        <w:tc>
          <w:tcPr>
            <w:tcW w:w="546" w:type="dxa"/>
            <w:vAlign w:val="bottom"/>
          </w:tcPr>
          <w:p w:rsidR="00AD4E6F" w:rsidRPr="004C0DC9" w:rsidRDefault="00AD4E6F" w:rsidP="00AD1D20">
            <w:r>
              <w:t>17</w:t>
            </w:r>
          </w:p>
        </w:tc>
        <w:tc>
          <w:tcPr>
            <w:tcW w:w="4364" w:type="dxa"/>
            <w:vAlign w:val="bottom"/>
          </w:tcPr>
          <w:p w:rsidR="00AD4E6F" w:rsidRPr="00AD4E6F" w:rsidRDefault="00AD4E6F" w:rsidP="00AD1D20">
            <w:r>
              <w:t>компьютеры</w:t>
            </w:r>
          </w:p>
        </w:tc>
        <w:tc>
          <w:tcPr>
            <w:tcW w:w="1305" w:type="dxa"/>
            <w:vAlign w:val="bottom"/>
          </w:tcPr>
          <w:p w:rsidR="00AD4E6F" w:rsidRPr="004C0DC9" w:rsidRDefault="00AD4E6F" w:rsidP="00AD1D20">
            <w:r>
              <w:t>6</w:t>
            </w:r>
          </w:p>
        </w:tc>
      </w:tr>
    </w:tbl>
    <w:p w:rsidR="00E272D1" w:rsidRDefault="00E272D1" w:rsidP="00E272D1">
      <w:pPr>
        <w:rPr>
          <w:b/>
        </w:rPr>
      </w:pPr>
    </w:p>
    <w:p w:rsidR="00E272D1" w:rsidRDefault="00E272D1" w:rsidP="00E272D1">
      <w:pPr>
        <w:rPr>
          <w:sz w:val="22"/>
          <w:szCs w:val="22"/>
        </w:rPr>
      </w:pPr>
    </w:p>
    <w:p w:rsidR="00E272D1" w:rsidRDefault="00E272D1" w:rsidP="00E272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Достов</w:t>
      </w:r>
      <w:r w:rsidR="00AD4E6F">
        <w:rPr>
          <w:b/>
          <w:sz w:val="22"/>
          <w:szCs w:val="22"/>
        </w:rPr>
        <w:t>ерность сведений</w:t>
      </w:r>
      <w:r>
        <w:rPr>
          <w:b/>
          <w:sz w:val="22"/>
          <w:szCs w:val="22"/>
        </w:rPr>
        <w:t xml:space="preserve"> подтверждаю</w:t>
      </w:r>
    </w:p>
    <w:p w:rsidR="00E272D1" w:rsidRDefault="00E272D1" w:rsidP="00E272D1">
      <w:pPr>
        <w:rPr>
          <w:sz w:val="22"/>
          <w:szCs w:val="22"/>
        </w:rPr>
      </w:pPr>
    </w:p>
    <w:p w:rsidR="00E272D1" w:rsidRDefault="00E272D1" w:rsidP="00E272D1">
      <w:r>
        <w:rPr>
          <w:sz w:val="22"/>
          <w:szCs w:val="22"/>
        </w:rPr>
        <w:t>Руководитель  ОУ</w:t>
      </w:r>
      <w:r>
        <w:t xml:space="preserve"> _________________________           </w:t>
      </w:r>
      <w:r w:rsidR="00AD4E6F">
        <w:t xml:space="preserve">         Оборнева Екатерина Александровна</w:t>
      </w:r>
    </w:p>
    <w:p w:rsidR="00E272D1" w:rsidRDefault="00E272D1" w:rsidP="00E272D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М.П.                                                   (подпись руководителя)                                                          (Фамилия, имя, отчество) </w:t>
      </w:r>
    </w:p>
    <w:p w:rsidR="00E272D1" w:rsidRDefault="00E272D1" w:rsidP="00E272D1">
      <w:pPr>
        <w:rPr>
          <w:sz w:val="16"/>
          <w:szCs w:val="16"/>
        </w:rPr>
      </w:pPr>
    </w:p>
    <w:p w:rsidR="00E272D1" w:rsidRDefault="006949E0" w:rsidP="00E272D1">
      <w:r>
        <w:rPr>
          <w:sz w:val="16"/>
          <w:szCs w:val="16"/>
        </w:rPr>
        <w:t>«  1 »  августа  2016</w:t>
      </w:r>
      <w:r w:rsidR="00E272D1">
        <w:rPr>
          <w:sz w:val="16"/>
          <w:szCs w:val="16"/>
        </w:rPr>
        <w:t xml:space="preserve"> г.</w:t>
      </w:r>
    </w:p>
    <w:p w:rsidR="00E272D1" w:rsidRDefault="00E272D1" w:rsidP="00E272D1">
      <w:pPr>
        <w:rPr>
          <w:sz w:val="28"/>
          <w:szCs w:val="28"/>
        </w:rPr>
        <w:sectPr w:rsidR="00E272D1" w:rsidSect="00AD1D20">
          <w:pgSz w:w="11906" w:h="16838"/>
          <w:pgMar w:top="1134" w:right="851" w:bottom="1134" w:left="1134" w:header="709" w:footer="709" w:gutter="0"/>
          <w:cols w:space="720"/>
        </w:sectPr>
      </w:pPr>
    </w:p>
    <w:p w:rsidR="00D86DC4" w:rsidRDefault="00D86DC4"/>
    <w:sectPr w:rsidR="00D86DC4" w:rsidSect="00AD1D2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09" w:rsidRDefault="004E4909" w:rsidP="00B95982">
      <w:r>
        <w:separator/>
      </w:r>
    </w:p>
  </w:endnote>
  <w:endnote w:type="continuationSeparator" w:id="1">
    <w:p w:rsidR="004E4909" w:rsidRDefault="004E4909" w:rsidP="00B9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D" w:rsidRDefault="0026232D" w:rsidP="00AD1D20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6232D" w:rsidRDefault="0026232D" w:rsidP="00AD1D2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D" w:rsidRDefault="0026232D" w:rsidP="00AD1D20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949E0">
      <w:rPr>
        <w:rStyle w:val="afe"/>
        <w:noProof/>
      </w:rPr>
      <w:t>26</w:t>
    </w:r>
    <w:r>
      <w:rPr>
        <w:rStyle w:val="afe"/>
      </w:rPr>
      <w:fldChar w:fldCharType="end"/>
    </w:r>
  </w:p>
  <w:p w:rsidR="0026232D" w:rsidRDefault="0026232D" w:rsidP="00AD1D2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09" w:rsidRDefault="004E4909" w:rsidP="00B95982">
      <w:r>
        <w:separator/>
      </w:r>
    </w:p>
  </w:footnote>
  <w:footnote w:type="continuationSeparator" w:id="1">
    <w:p w:rsidR="004E4909" w:rsidRDefault="004E4909" w:rsidP="00B95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20E"/>
    <w:multiLevelType w:val="multilevel"/>
    <w:tmpl w:val="E0862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84B11"/>
    <w:multiLevelType w:val="multilevel"/>
    <w:tmpl w:val="32A676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8058C"/>
    <w:multiLevelType w:val="hybridMultilevel"/>
    <w:tmpl w:val="D51AE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A23BD"/>
    <w:multiLevelType w:val="multilevel"/>
    <w:tmpl w:val="235AAE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B683FE0"/>
    <w:multiLevelType w:val="multilevel"/>
    <w:tmpl w:val="DA4A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9B1EC5"/>
    <w:multiLevelType w:val="hybridMultilevel"/>
    <w:tmpl w:val="5A46B6CA"/>
    <w:lvl w:ilvl="0" w:tplc="FFFFFFFF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400D5"/>
    <w:multiLevelType w:val="hybridMultilevel"/>
    <w:tmpl w:val="48903A8A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A6C25"/>
    <w:multiLevelType w:val="hybridMultilevel"/>
    <w:tmpl w:val="448E5AA8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91227"/>
    <w:multiLevelType w:val="hybridMultilevel"/>
    <w:tmpl w:val="6518AE70"/>
    <w:lvl w:ilvl="0" w:tplc="F28ECD3E">
      <w:start w:val="7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2FCB4B03"/>
    <w:multiLevelType w:val="hybridMultilevel"/>
    <w:tmpl w:val="A96C0A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60616F"/>
    <w:multiLevelType w:val="hybridMultilevel"/>
    <w:tmpl w:val="664E2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873E5"/>
    <w:multiLevelType w:val="hybridMultilevel"/>
    <w:tmpl w:val="DA9082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D617D"/>
    <w:multiLevelType w:val="hybridMultilevel"/>
    <w:tmpl w:val="30B4CFC4"/>
    <w:lvl w:ilvl="0" w:tplc="9830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459A5"/>
    <w:multiLevelType w:val="hybridMultilevel"/>
    <w:tmpl w:val="910E4250"/>
    <w:lvl w:ilvl="0" w:tplc="D3B6A2C2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D014B"/>
    <w:multiLevelType w:val="hybridMultilevel"/>
    <w:tmpl w:val="97D4361C"/>
    <w:lvl w:ilvl="0" w:tplc="56904826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497567"/>
    <w:multiLevelType w:val="hybridMultilevel"/>
    <w:tmpl w:val="7EE23F3C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73FF8"/>
    <w:multiLevelType w:val="hybridMultilevel"/>
    <w:tmpl w:val="1BCE1FFE"/>
    <w:lvl w:ilvl="0" w:tplc="B67C2A1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0"/>
  </w:num>
  <w:num w:numId="44">
    <w:abstractNumId w:val="4"/>
  </w:num>
  <w:num w:numId="45">
    <w:abstractNumId w:val="13"/>
  </w:num>
  <w:num w:numId="46">
    <w:abstractNumId w:val="14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2D1"/>
    <w:rsid w:val="000708FD"/>
    <w:rsid w:val="000D4BA9"/>
    <w:rsid w:val="001845D0"/>
    <w:rsid w:val="00186CAF"/>
    <w:rsid w:val="00190A41"/>
    <w:rsid w:val="001A509C"/>
    <w:rsid w:val="001A7AB7"/>
    <w:rsid w:val="001B6E75"/>
    <w:rsid w:val="001C2CAA"/>
    <w:rsid w:val="001F7713"/>
    <w:rsid w:val="0023371F"/>
    <w:rsid w:val="00252799"/>
    <w:rsid w:val="0026232D"/>
    <w:rsid w:val="00277D09"/>
    <w:rsid w:val="00294FB4"/>
    <w:rsid w:val="00321094"/>
    <w:rsid w:val="0039013D"/>
    <w:rsid w:val="00391A6A"/>
    <w:rsid w:val="003D769D"/>
    <w:rsid w:val="00410B67"/>
    <w:rsid w:val="00492D24"/>
    <w:rsid w:val="00495349"/>
    <w:rsid w:val="004A4EBF"/>
    <w:rsid w:val="004E4909"/>
    <w:rsid w:val="004E5731"/>
    <w:rsid w:val="004F4C66"/>
    <w:rsid w:val="00595822"/>
    <w:rsid w:val="005F5D45"/>
    <w:rsid w:val="00640FF0"/>
    <w:rsid w:val="00670ADF"/>
    <w:rsid w:val="006949E0"/>
    <w:rsid w:val="00801775"/>
    <w:rsid w:val="008121B9"/>
    <w:rsid w:val="00814C61"/>
    <w:rsid w:val="008315FA"/>
    <w:rsid w:val="00843FF6"/>
    <w:rsid w:val="008656A1"/>
    <w:rsid w:val="008B4817"/>
    <w:rsid w:val="009546C1"/>
    <w:rsid w:val="00A053C9"/>
    <w:rsid w:val="00A849FB"/>
    <w:rsid w:val="00A93C20"/>
    <w:rsid w:val="00AA5070"/>
    <w:rsid w:val="00AD1D20"/>
    <w:rsid w:val="00AD4E6F"/>
    <w:rsid w:val="00AE32D1"/>
    <w:rsid w:val="00B3465B"/>
    <w:rsid w:val="00B6386A"/>
    <w:rsid w:val="00B95982"/>
    <w:rsid w:val="00CF5BF3"/>
    <w:rsid w:val="00D31BC6"/>
    <w:rsid w:val="00D65192"/>
    <w:rsid w:val="00D86DC4"/>
    <w:rsid w:val="00DD36C9"/>
    <w:rsid w:val="00E03B3E"/>
    <w:rsid w:val="00E272D1"/>
    <w:rsid w:val="00E70D6B"/>
    <w:rsid w:val="00EC09E6"/>
    <w:rsid w:val="00EC5AB0"/>
    <w:rsid w:val="00F444A1"/>
    <w:rsid w:val="00F7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272D1"/>
    <w:pPr>
      <w:keepNext/>
      <w:spacing w:before="240" w:after="60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0"/>
    <w:next w:val="a0"/>
    <w:link w:val="20"/>
    <w:qFormat/>
    <w:rsid w:val="00E272D1"/>
    <w:pPr>
      <w:keepNext/>
      <w:spacing w:before="240" w:after="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1"/>
    <w:qFormat/>
    <w:rsid w:val="00E272D1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272D1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272D1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0"/>
    <w:next w:val="a0"/>
    <w:link w:val="60"/>
    <w:qFormat/>
    <w:rsid w:val="00E272D1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272D1"/>
    <w:pPr>
      <w:spacing w:before="240" w:after="60" w:line="360" w:lineRule="auto"/>
      <w:ind w:firstLine="709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2D1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272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272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272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272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272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27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1"/>
    <w:link w:val="3"/>
    <w:locked/>
    <w:rsid w:val="00E272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4">
    <w:name w:val="Table Grid"/>
    <w:basedOn w:val="a2"/>
    <w:rsid w:val="00E2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E2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E272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rsid w:val="00E272D1"/>
    <w:rPr>
      <w:color w:val="0000FF"/>
      <w:u w:val="single"/>
    </w:rPr>
  </w:style>
  <w:style w:type="character" w:styleId="a8">
    <w:name w:val="FollowedHyperlink"/>
    <w:basedOn w:val="a1"/>
    <w:rsid w:val="00E272D1"/>
    <w:rPr>
      <w:color w:val="800080"/>
      <w:u w:val="single"/>
    </w:rPr>
  </w:style>
  <w:style w:type="paragraph" w:styleId="HTML">
    <w:name w:val="HTML Preformatted"/>
    <w:basedOn w:val="a0"/>
    <w:link w:val="HTML0"/>
    <w:rsid w:val="00E27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72D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E272D1"/>
    <w:pPr>
      <w:autoSpaceDE w:val="0"/>
      <w:autoSpaceDN w:val="0"/>
      <w:ind w:left="1680"/>
    </w:pPr>
  </w:style>
  <w:style w:type="paragraph" w:styleId="9">
    <w:name w:val="toc 9"/>
    <w:basedOn w:val="a0"/>
    <w:next w:val="a0"/>
    <w:autoRedefine/>
    <w:semiHidden/>
    <w:rsid w:val="00E272D1"/>
    <w:pPr>
      <w:autoSpaceDE w:val="0"/>
      <w:autoSpaceDN w:val="0"/>
      <w:ind w:left="1920"/>
    </w:pPr>
  </w:style>
  <w:style w:type="paragraph" w:styleId="a9">
    <w:name w:val="footnote text"/>
    <w:basedOn w:val="a0"/>
    <w:link w:val="aa"/>
    <w:semiHidden/>
    <w:rsid w:val="00E272D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E2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semiHidden/>
    <w:rsid w:val="00E272D1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Верхний колонтитул Знак"/>
    <w:basedOn w:val="a1"/>
    <w:link w:val="ab"/>
    <w:semiHidden/>
    <w:rsid w:val="00E2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semiHidden/>
    <w:rsid w:val="00E272D1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1"/>
    <w:link w:val="ad"/>
    <w:semiHidden/>
    <w:rsid w:val="00E2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0"/>
    <w:link w:val="af0"/>
    <w:semiHidden/>
    <w:rsid w:val="00E272D1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E2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E272D1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1"/>
    <w:link w:val="af1"/>
    <w:rsid w:val="00E27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 Indent"/>
    <w:basedOn w:val="a0"/>
    <w:link w:val="af4"/>
    <w:semiHidden/>
    <w:rsid w:val="00E272D1"/>
    <w:pPr>
      <w:spacing w:after="120" w:line="360" w:lineRule="auto"/>
      <w:ind w:left="283" w:firstLine="709"/>
      <w:jc w:val="both"/>
    </w:pPr>
  </w:style>
  <w:style w:type="character" w:customStyle="1" w:styleId="af4">
    <w:name w:val="Основной текст с отступом Знак"/>
    <w:basedOn w:val="a1"/>
    <w:link w:val="af3"/>
    <w:semiHidden/>
    <w:rsid w:val="00E2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Message Header"/>
    <w:basedOn w:val="a0"/>
    <w:link w:val="af6"/>
    <w:semiHidden/>
    <w:rsid w:val="00E272D1"/>
    <w:pPr>
      <w:spacing w:after="60"/>
      <w:jc w:val="center"/>
    </w:pPr>
    <w:rPr>
      <w:rFonts w:ascii="Pragmatica" w:hAnsi="Pragmatica"/>
      <w:sz w:val="18"/>
      <w:szCs w:val="20"/>
    </w:rPr>
  </w:style>
  <w:style w:type="character" w:customStyle="1" w:styleId="af6">
    <w:name w:val="Шапка Знак"/>
    <w:basedOn w:val="a1"/>
    <w:link w:val="af5"/>
    <w:semiHidden/>
    <w:rsid w:val="00E272D1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7">
    <w:name w:val="Subtitle"/>
    <w:basedOn w:val="a0"/>
    <w:link w:val="af8"/>
    <w:qFormat/>
    <w:rsid w:val="00E272D1"/>
    <w:pPr>
      <w:jc w:val="center"/>
    </w:pPr>
    <w:rPr>
      <w:rFonts w:ascii="Arial" w:hAnsi="Arial"/>
      <w:b/>
      <w:szCs w:val="20"/>
    </w:rPr>
  </w:style>
  <w:style w:type="character" w:customStyle="1" w:styleId="af8">
    <w:name w:val="Подзаголовок Знак"/>
    <w:basedOn w:val="a1"/>
    <w:link w:val="af7"/>
    <w:rsid w:val="00E272D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0"/>
    <w:link w:val="22"/>
    <w:semiHidden/>
    <w:rsid w:val="00E272D1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basedOn w:val="a1"/>
    <w:link w:val="21"/>
    <w:semiHidden/>
    <w:rsid w:val="00E2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E272D1"/>
    <w:pPr>
      <w:tabs>
        <w:tab w:val="left" w:pos="18600"/>
        <w:tab w:val="left" w:pos="20460"/>
        <w:tab w:val="left" w:pos="22320"/>
      </w:tabs>
      <w:jc w:val="center"/>
    </w:pPr>
    <w:rPr>
      <w:rFonts w:ascii="Arial" w:hAnsi="Arial"/>
      <w:b/>
      <w:sz w:val="20"/>
      <w:szCs w:val="20"/>
    </w:rPr>
  </w:style>
  <w:style w:type="paragraph" w:customStyle="1" w:styleId="af9">
    <w:name w:val="Раздел"/>
    <w:basedOn w:val="3"/>
    <w:autoRedefine/>
    <w:semiHidden/>
    <w:rsid w:val="00E272D1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E272D1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customStyle="1" w:styleId="a">
    <w:name w:val="Статья"/>
    <w:basedOn w:val="a0"/>
    <w:semiHidden/>
    <w:rsid w:val="00E272D1"/>
    <w:pPr>
      <w:keepNext/>
      <w:numPr>
        <w:numId w:val="5"/>
      </w:numPr>
      <w:spacing w:before="60"/>
      <w:ind w:left="0" w:firstLine="340"/>
    </w:pPr>
    <w:rPr>
      <w:b/>
      <w:sz w:val="20"/>
      <w:szCs w:val="20"/>
    </w:rPr>
  </w:style>
  <w:style w:type="paragraph" w:customStyle="1" w:styleId="100">
    <w:name w:val="Стиль Заголовок 1 + Первая строка:  0 см"/>
    <w:basedOn w:val="1"/>
    <w:semiHidden/>
    <w:rsid w:val="00E272D1"/>
    <w:pPr>
      <w:widowControl w:val="0"/>
      <w:tabs>
        <w:tab w:val="left" w:pos="550"/>
      </w:tabs>
      <w:autoSpaceDE w:val="0"/>
      <w:autoSpaceDN w:val="0"/>
      <w:adjustRightInd w:val="0"/>
      <w:spacing w:after="120"/>
      <w:ind w:firstLine="397"/>
      <w:jc w:val="center"/>
    </w:pPr>
    <w:rPr>
      <w:rFonts w:ascii="Times New Roman" w:hAnsi="Times New Roman"/>
      <w:bCs/>
      <w:sz w:val="28"/>
      <w:szCs w:val="32"/>
    </w:rPr>
  </w:style>
  <w:style w:type="character" w:styleId="afa">
    <w:name w:val="footnote reference"/>
    <w:basedOn w:val="a1"/>
    <w:semiHidden/>
    <w:rsid w:val="00E272D1"/>
    <w:rPr>
      <w:vertAlign w:val="superscript"/>
    </w:rPr>
  </w:style>
  <w:style w:type="character" w:customStyle="1" w:styleId="afb">
    <w:name w:val="Основной шрифт"/>
    <w:rsid w:val="00E272D1"/>
  </w:style>
  <w:style w:type="character" w:customStyle="1" w:styleId="11">
    <w:name w:val="Основной шрифт абзаца1"/>
    <w:rsid w:val="00E272D1"/>
    <w:rPr>
      <w:sz w:val="20"/>
    </w:rPr>
  </w:style>
  <w:style w:type="character" w:customStyle="1" w:styleId="12">
    <w:name w:val="Гиперссылка1"/>
    <w:rsid w:val="00E272D1"/>
    <w:rPr>
      <w:color w:val="0000FF"/>
      <w:u w:val="single"/>
    </w:rPr>
  </w:style>
  <w:style w:type="character" w:customStyle="1" w:styleId="afc">
    <w:name w:val="Г"/>
    <w:rsid w:val="00E272D1"/>
    <w:rPr>
      <w:color w:val="0000FF"/>
      <w:sz w:val="20"/>
      <w:u w:val="single"/>
    </w:rPr>
  </w:style>
  <w:style w:type="character" w:customStyle="1" w:styleId="13">
    <w:name w:val="Строгий1"/>
    <w:rsid w:val="00E272D1"/>
    <w:rPr>
      <w:b/>
      <w:bCs w:val="0"/>
    </w:rPr>
  </w:style>
  <w:style w:type="paragraph" w:customStyle="1" w:styleId="afd">
    <w:name w:val="Знак"/>
    <w:basedOn w:val="a0"/>
    <w:rsid w:val="00E2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page number"/>
    <w:basedOn w:val="a1"/>
    <w:rsid w:val="00E272D1"/>
  </w:style>
  <w:style w:type="paragraph" w:styleId="32">
    <w:name w:val="Body Text 3"/>
    <w:basedOn w:val="a0"/>
    <w:link w:val="33"/>
    <w:rsid w:val="00E272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272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ody Text"/>
    <w:basedOn w:val="a0"/>
    <w:link w:val="aff0"/>
    <w:rsid w:val="00E272D1"/>
    <w:pPr>
      <w:spacing w:after="120"/>
    </w:pPr>
  </w:style>
  <w:style w:type="character" w:customStyle="1" w:styleId="aff0">
    <w:name w:val="Основной текст Знак"/>
    <w:basedOn w:val="a1"/>
    <w:link w:val="aff"/>
    <w:rsid w:val="00E2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272D1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hi-IN" w:bidi="hi-IN"/>
    </w:rPr>
  </w:style>
  <w:style w:type="paragraph" w:styleId="aff1">
    <w:name w:val="Normal (Web)"/>
    <w:basedOn w:val="a0"/>
    <w:rsid w:val="00E272D1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E272D1"/>
    <w:pPr>
      <w:spacing w:after="120"/>
    </w:pPr>
  </w:style>
  <w:style w:type="paragraph" w:styleId="aff2">
    <w:name w:val="List Paragraph"/>
    <w:basedOn w:val="a0"/>
    <w:qFormat/>
    <w:rsid w:val="00E272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272D1"/>
  </w:style>
  <w:style w:type="character" w:customStyle="1" w:styleId="WW-Absatz-Standardschriftart">
    <w:name w:val="WW-Absatz-Standardschriftart"/>
    <w:rsid w:val="00E272D1"/>
  </w:style>
  <w:style w:type="character" w:customStyle="1" w:styleId="aff3">
    <w:name w:val="Маркеры списка"/>
    <w:rsid w:val="00E272D1"/>
    <w:rPr>
      <w:rFonts w:ascii="OpenSymbol" w:eastAsia="OpenSymbol" w:hAnsi="OpenSymbol" w:cs="OpenSymbol"/>
    </w:rPr>
  </w:style>
  <w:style w:type="paragraph" w:customStyle="1" w:styleId="ConsPlusCell">
    <w:name w:val="ConsPlusCell"/>
    <w:rsid w:val="00E27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85B8-16F0-4D09-BF6F-0C6FD59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2014-07-04T04:42:00Z</dcterms:created>
  <dcterms:modified xsi:type="dcterms:W3CDTF">2016-10-18T16:54:00Z</dcterms:modified>
</cp:coreProperties>
</file>